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BF8B5C0" w:rsidR="00260099" w:rsidRPr="005332BA" w:rsidRDefault="005332BA" w:rsidP="00260099">
      <w:pPr>
        <w:keepNext/>
        <w:spacing w:after="200"/>
        <w:jc w:val="center"/>
        <w:outlineLvl w:val="0"/>
        <w:rPr>
          <w:rFonts w:ascii="Arial" w:hAnsi="Arial"/>
          <w:b/>
          <w:color w:val="000000" w:themeColor="text1"/>
          <w:sz w:val="36"/>
          <w:szCs w:val="18"/>
        </w:rPr>
      </w:pPr>
      <w:bookmarkStart w:id="0" w:name="_Toc165020065"/>
      <w:r w:rsidRPr="005332BA">
        <w:rPr>
          <w:rFonts w:ascii="Arial" w:hAnsi="Arial"/>
          <w:b/>
          <w:color w:val="000000" w:themeColor="text1"/>
          <w:sz w:val="36"/>
          <w:szCs w:val="18"/>
        </w:rPr>
        <w:t xml:space="preserve">LA MORALE </w:t>
      </w:r>
      <w:r w:rsidR="001C0BA7">
        <w:rPr>
          <w:rFonts w:ascii="Arial" w:hAnsi="Arial"/>
          <w:b/>
          <w:color w:val="000000" w:themeColor="text1"/>
          <w:sz w:val="36"/>
          <w:szCs w:val="18"/>
        </w:rPr>
        <w:t xml:space="preserve">NEL </w:t>
      </w:r>
      <w:r w:rsidR="000E3F04">
        <w:rPr>
          <w:rFonts w:ascii="Arial" w:hAnsi="Arial"/>
          <w:b/>
          <w:color w:val="000000" w:themeColor="text1"/>
          <w:sz w:val="36"/>
          <w:szCs w:val="18"/>
        </w:rPr>
        <w:t xml:space="preserve">LIBRO DI </w:t>
      </w:r>
      <w:r w:rsidR="001C0BA7">
        <w:rPr>
          <w:rFonts w:ascii="Arial" w:hAnsi="Arial"/>
          <w:b/>
          <w:color w:val="000000" w:themeColor="text1"/>
          <w:sz w:val="36"/>
          <w:szCs w:val="18"/>
        </w:rPr>
        <w:t>RUT</w:t>
      </w:r>
      <w:bookmarkEnd w:id="0"/>
      <w:r w:rsidR="001C0BA7">
        <w:rPr>
          <w:rFonts w:ascii="Arial" w:hAnsi="Arial"/>
          <w:b/>
          <w:color w:val="000000" w:themeColor="text1"/>
          <w:sz w:val="36"/>
          <w:szCs w:val="18"/>
        </w:rPr>
        <w:t xml:space="preserve"> </w:t>
      </w:r>
    </w:p>
    <w:p w14:paraId="505C3A00" w14:textId="77777777" w:rsidR="000E3F04" w:rsidRDefault="000E3F04" w:rsidP="000E3F04">
      <w:bookmarkStart w:id="1" w:name="_Toc16182660"/>
      <w:bookmarkStart w:id="2" w:name="_Toc28348723"/>
      <w:bookmarkStart w:id="3" w:name="_Toc82104941"/>
    </w:p>
    <w:p w14:paraId="0200A747" w14:textId="77777777" w:rsidR="000E3F04" w:rsidRDefault="000E3F04" w:rsidP="000E3F04"/>
    <w:p w14:paraId="0D74A3CA" w14:textId="77777777" w:rsidR="001C0BA7" w:rsidRDefault="001C0BA7" w:rsidP="000E3F04"/>
    <w:p w14:paraId="2276D443" w14:textId="77777777" w:rsidR="001C0BA7" w:rsidRDefault="001C0BA7" w:rsidP="000E3F04"/>
    <w:p w14:paraId="2F3A7DE8" w14:textId="77777777" w:rsidR="001C0BA7" w:rsidRPr="00A96583" w:rsidRDefault="001C0BA7" w:rsidP="001C0BA7">
      <w:pPr>
        <w:pStyle w:val="Titolo3"/>
        <w:spacing w:after="200"/>
        <w:rPr>
          <w:color w:val="000000" w:themeColor="text1"/>
        </w:rPr>
      </w:pPr>
      <w:bookmarkStart w:id="4" w:name="_Toc165020066"/>
      <w:bookmarkEnd w:id="1"/>
      <w:bookmarkEnd w:id="2"/>
      <w:bookmarkEnd w:id="3"/>
      <w:r>
        <w:rPr>
          <w:color w:val="000000" w:themeColor="text1"/>
        </w:rPr>
        <w:t>LIBRO DI RUT: L</w:t>
      </w:r>
      <w:r w:rsidRPr="00A96583">
        <w:rPr>
          <w:color w:val="000000" w:themeColor="text1"/>
        </w:rPr>
        <w:t>A MORALE CHE SI CONSUMA NELL’AMORE</w:t>
      </w:r>
      <w:bookmarkEnd w:id="4"/>
    </w:p>
    <w:p w14:paraId="71FCF8A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Leggendo il Libro di Rut, ecco la prima verità che va affermata: ci troviamo dinanzi ad una moralità che per il bene dell’altro sa consumarsi e annullarsi nell’amore. È moralità che si annienta nell’amore quella di Noemi per le sue due nuore. Questa donna non pensa al suo bene, pensa al bene più grande per due vedove e le invita a rimanere nel loro paese, sposarsi, formarsi una famiglia, avere la consolazione di un marito e dei figli. </w:t>
      </w:r>
    </w:p>
    <w:p w14:paraId="10DC3AE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È moralità che si consuma nell’amore per la suocera quella che vive Rut. Questa donna non vuole lasciare la suocera, ormai sola e avanti negli anni. Per servire la suocera per tutti i giorni della sua vita è pronta ad abbandonare la sua terra e si suoi Dèi. Nulla questa donna antepone all’amore per la suocera. Prima si ama la suocera consumando la propria esistenza al suo servizio, ogni altra cosa verrà dopo, deve venire dopo. Dinanzi all’amore per questa donna c’è solo l’amore. </w:t>
      </w:r>
    </w:p>
    <w:p w14:paraId="6BCC3263"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w:t>
      </w:r>
    </w:p>
    <w:p w14:paraId="13B5FFF2"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Poi Elimèlec, marito di Noemi, morì ed essa rimase con i suoi due figli. Questi sposarono donne moabite: una si chiamava Orpa e l’altra Rut. Abitarono in quel luogo per dieci anni. Poi morirono anche Maclon e Chilion, e la donna rimase senza i suoi due figli e senza il marito.</w:t>
      </w:r>
    </w:p>
    <w:p w14:paraId="4828A3AE"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5A1C2FF6"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lastRenderedPageBreak/>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p>
    <w:p w14:paraId="0668E3D6" w14:textId="77777777" w:rsidR="001C0BA7" w:rsidRPr="00A96583" w:rsidRDefault="001C0BA7" w:rsidP="001C0BA7">
      <w:pPr>
        <w:spacing w:after="200"/>
        <w:ind w:left="567" w:right="567"/>
        <w:jc w:val="both"/>
        <w:rPr>
          <w:rFonts w:ascii="Arial" w:hAnsi="Arial" w:cs="Arial"/>
          <w:i/>
          <w:iCs/>
          <w:color w:val="000000" w:themeColor="text1"/>
          <w:sz w:val="23"/>
          <w:szCs w:val="23"/>
        </w:rPr>
      </w:pPr>
      <w:r w:rsidRPr="00A96583">
        <w:rPr>
          <w:rFonts w:ascii="Arial" w:hAnsi="Arial" w:cs="Arial"/>
          <w:i/>
          <w:iCs/>
          <w:color w:val="000000" w:themeColor="text1"/>
          <w:sz w:val="23"/>
          <w:szCs w:val="23"/>
        </w:rPr>
        <w:t xml:space="preserve">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00F938B3"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Così Rut ci insegna che la morale è amore. Il Signore già nel Libro del Deuteronomio non aveva forse rivelato al suo popolo che l’obbedienza è amore? A nulla serve un’obbedienza senza amore e l’amore e consumazione totale, è consegna di tutta la nostra vita all’amore:</w:t>
      </w:r>
    </w:p>
    <w:p w14:paraId="7400E817"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61D4BBF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393C7AB4"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fin dove giunge l’amore di Rut per la suocera: fino all’abbandona della sua terra, della sua famiglia di origine, dei suoi Dèi. Giunge fino all’annientamento dell’intera sua vita per essere solo e per sempre a servizio della suocera. La suocera ha bisogno della sua vita per vivere e Rut gliela consegna tutta. </w:t>
      </w:r>
    </w:p>
    <w:p w14:paraId="603C2228"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In questo amore che si consuma e si annienta, Rut diviene figura dell’amore di Cristo Gesù per l’uomo. Per amare l’uomo fino alla fine, Gesù si sottomise al supplizia della croce. Tutto il suo corpo, il suo spirito, la sua anima da lui sono stati sacrificati sull’altare dell’amore che in Lui è amore di redenzione e di </w:t>
      </w:r>
      <w:r w:rsidRPr="00A96583">
        <w:rPr>
          <w:rFonts w:ascii="Arial" w:hAnsi="Arial" w:cs="Arial"/>
          <w:color w:val="000000" w:themeColor="text1"/>
          <w:sz w:val="24"/>
          <w:szCs w:val="24"/>
        </w:rPr>
        <w:lastRenderedPageBreak/>
        <w:t>salvezza. Se anche il cristiano vuole annientarsi nell’amore, ad imitazione del suo Maestro, del suo Signore, del suo Pastore, ecco come dovrà essere il suo amore:</w:t>
      </w:r>
    </w:p>
    <w:p w14:paraId="7DF73F68" w14:textId="77777777" w:rsidR="001C0BA7" w:rsidRPr="00A96583" w:rsidRDefault="001C0BA7" w:rsidP="001C0BA7">
      <w:pPr>
        <w:spacing w:after="200"/>
        <w:jc w:val="both"/>
        <w:rPr>
          <w:rFonts w:ascii="Arial" w:hAnsi="Arial"/>
          <w:color w:val="000000" w:themeColor="text1"/>
          <w:sz w:val="24"/>
        </w:rPr>
      </w:pPr>
      <w:r w:rsidRPr="00A96583">
        <w:rPr>
          <w:rFonts w:ascii="Arial" w:hAnsi="Arial"/>
          <w:color w:val="000000" w:themeColor="text1"/>
          <w:sz w:val="24"/>
        </w:rPr>
        <w:t xml:space="preserve">L’amore di un fratello verso l’altro fratello, </w:t>
      </w:r>
      <w:r w:rsidRPr="00A96583">
        <w:rPr>
          <w:rFonts w:ascii="Arial" w:hAnsi="Arial"/>
          <w:b/>
          <w:color w:val="000000" w:themeColor="text1"/>
          <w:sz w:val="24"/>
        </w:rPr>
        <w:t>è amore di riscatto, amore di salvezza, amore di redenzione, amore di santificazione, amore di conforto e di sostegno, amore di consolazione, amore creatore della vera speranza, amore che prende il peso dell’altro e lo porta al posto dell’altro così come ha fatto Gesù per noi</w:t>
      </w:r>
      <w:r w:rsidRPr="00A96583">
        <w:rPr>
          <w:rFonts w:ascii="Arial" w:hAnsi="Arial"/>
          <w:color w:val="000000" w:themeColor="text1"/>
          <w:sz w:val="24"/>
        </w:rPr>
        <w:t>. Questo è l’amore fraterno per il cristiano:</w:t>
      </w:r>
      <w:r w:rsidRPr="00A96583">
        <w:rPr>
          <w:rFonts w:ascii="Arial" w:hAnsi="Arial"/>
          <w:b/>
          <w:color w:val="000000" w:themeColor="text1"/>
          <w:sz w:val="24"/>
        </w:rPr>
        <w:t xml:space="preserve"> fare in Cristo, con Cristo, per Cristo, quanto Gesù ha fatto per noi, facendosi nostro fratello a motivo della sua incarnazione</w:t>
      </w:r>
      <w:r w:rsidRPr="00A96583">
        <w:rPr>
          <w:rFonts w:ascii="Arial" w:hAnsi="Arial"/>
          <w:color w:val="000000" w:themeColor="text1"/>
          <w:sz w:val="24"/>
        </w:rPr>
        <w:t>. Leggiamo nella Lettera agli Ebrei:</w:t>
      </w:r>
    </w:p>
    <w:p w14:paraId="114861AF" w14:textId="77777777" w:rsidR="001C0BA7" w:rsidRPr="00A96583" w:rsidRDefault="001C0BA7" w:rsidP="001C0BA7">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20D83571" w14:textId="77777777" w:rsidR="001C0BA7" w:rsidRPr="00A96583" w:rsidRDefault="001C0BA7" w:rsidP="001C0BA7">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2186F2BD" w14:textId="77777777" w:rsidR="001C0BA7" w:rsidRPr="00A96583" w:rsidRDefault="001C0BA7" w:rsidP="001C0BA7">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511B0976" w14:textId="77777777" w:rsidR="001C0BA7" w:rsidRPr="00A96583" w:rsidRDefault="001C0BA7" w:rsidP="001C0BA7">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1546D4AD" w14:textId="77777777" w:rsidR="001C0BA7" w:rsidRPr="00A96583" w:rsidRDefault="001C0BA7" w:rsidP="001C0BA7">
      <w:pPr>
        <w:spacing w:after="200"/>
        <w:ind w:left="567" w:right="567"/>
        <w:jc w:val="both"/>
        <w:rPr>
          <w:rFonts w:ascii="Arial" w:hAnsi="Arial"/>
          <w:i/>
          <w:iCs/>
          <w:color w:val="000000" w:themeColor="text1"/>
          <w:position w:val="4"/>
          <w:sz w:val="23"/>
        </w:rPr>
      </w:pPr>
      <w:r w:rsidRPr="00A96583">
        <w:rPr>
          <w:rFonts w:ascii="Arial" w:hAnsi="Arial"/>
          <w:i/>
          <w:iCs/>
          <w:color w:val="000000" w:themeColor="text1"/>
          <w:position w:val="4"/>
          <w:sz w:val="23"/>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w:t>
      </w:r>
      <w:r w:rsidRPr="00A96583">
        <w:rPr>
          <w:rFonts w:ascii="Arial" w:hAnsi="Arial"/>
          <w:i/>
          <w:iCs/>
          <w:color w:val="000000" w:themeColor="text1"/>
          <w:position w:val="4"/>
          <w:sz w:val="23"/>
        </w:rPr>
        <w:lastRenderedPageBreak/>
        <w:t xml:space="preserve">proprio per essere stato messo alla prova e avere sofferto personalmente, egli è in grado di venire in aiuto a quelli che subiscono la prova (Eb 2,1-18). </w:t>
      </w:r>
    </w:p>
    <w:p w14:paraId="5959BE66" w14:textId="77777777" w:rsidR="001C0BA7" w:rsidRPr="00A96583" w:rsidRDefault="001C0BA7" w:rsidP="001C0BA7">
      <w:pPr>
        <w:spacing w:after="200"/>
        <w:jc w:val="both"/>
        <w:rPr>
          <w:rFonts w:ascii="Arial" w:hAnsi="Arial"/>
          <w:color w:val="000000" w:themeColor="text1"/>
          <w:sz w:val="24"/>
        </w:rPr>
      </w:pPr>
      <w:r w:rsidRPr="00A96583">
        <w:rPr>
          <w:rFonts w:ascii="Arial" w:hAnsi="Arial"/>
          <w:color w:val="000000" w:themeColor="text1"/>
          <w:sz w:val="24"/>
        </w:rPr>
        <w:t xml:space="preserve">L’amore cristiano differisce da ogni altro amore esistente sulla terra. </w:t>
      </w:r>
      <w:r w:rsidRPr="00A96583">
        <w:rPr>
          <w:rFonts w:ascii="Arial" w:hAnsi="Arial"/>
          <w:b/>
          <w:color w:val="000000" w:themeColor="text1"/>
          <w:sz w:val="24"/>
        </w:rPr>
        <w:t>Ecco quali sono le note essenziali di questo amore con il quale solo il cristiano può amare e nessun altro uomo sulla terra.</w:t>
      </w:r>
      <w:r w:rsidRPr="00A96583">
        <w:rPr>
          <w:rFonts w:ascii="Arial" w:hAnsi="Arial"/>
          <w:color w:val="000000" w:themeColor="text1"/>
          <w:sz w:val="24"/>
        </w:rPr>
        <w:t xml:space="preserve"> Questo amore è soprannaturale, non terreno; è divino, non umano; scaturisce dal cuore di Dio Padre, ma va dato ad ogni uomo con cuore di uomo. </w:t>
      </w:r>
    </w:p>
    <w:p w14:paraId="62EA28D1"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che si fa dono del Padre. </w:t>
      </w:r>
      <w:r w:rsidRPr="00A96583">
        <w:rPr>
          <w:rFonts w:ascii="Arial" w:hAnsi="Arial"/>
          <w:color w:val="000000" w:themeColor="text1"/>
          <w:sz w:val="24"/>
        </w:rPr>
        <w:t xml:space="preserve">Il Cristiano ama, se dona ai suoi fratelli il Padre Celeste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Dio Padre ai suoi fratelli non ama da vero figlio del Padre. Poiché oggi Dio Padre neanche più esiste per il cristiano, poiché esiste solo il Dio unico, egli non può amare da vero cristiano. Amerà, se amerà, con un amore terreno, mai con amore divino, amore soprannaturale, amore eterno. </w:t>
      </w:r>
    </w:p>
    <w:p w14:paraId="4C2CCAFE"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che si fa dono di Cristo Gesù</w:t>
      </w:r>
      <w:r w:rsidRPr="00A96583">
        <w:rPr>
          <w:rFonts w:ascii="Arial" w:hAnsi="Arial"/>
          <w:color w:val="000000" w:themeColor="text1"/>
          <w:sz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così membri del suo corpo, vita della sua vita, pensiero del suo pensiero, cuore del suo cuore, anima della sua anima.</w:t>
      </w:r>
    </w:p>
    <w:p w14:paraId="6D744FC8"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che si fa dono dello Spirito Santo</w:t>
      </w:r>
      <w:r w:rsidRPr="00A96583">
        <w:rPr>
          <w:rFonts w:ascii="Arial" w:hAnsi="Arial"/>
          <w:color w:val="000000" w:themeColor="text1"/>
          <w:sz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22259FDF"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salvezza</w:t>
      </w:r>
      <w:r w:rsidRPr="00A96583">
        <w:rPr>
          <w:rFonts w:ascii="Arial" w:hAnsi="Arial"/>
          <w:color w:val="000000" w:themeColor="text1"/>
          <w:sz w:val="24"/>
        </w:rPr>
        <w:t xml:space="preserve">. Quello del cristiano, se Lui dimora nel cuore del Padre e del Figlio e dello Spirito Santo, è vero amore di salvezza, se annuncia la Parola del Vangelo ad ogni uomo, invitandolo con invito esplicito a credere nella Parola </w:t>
      </w:r>
      <w:r w:rsidRPr="00A96583">
        <w:rPr>
          <w:rFonts w:ascii="Arial" w:hAnsi="Arial"/>
          <w:color w:val="000000" w:themeColor="text1"/>
          <w:sz w:val="24"/>
        </w:rPr>
        <w:lastRenderedPageBreak/>
        <w:t xml:space="preserve">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1872FD5D"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redenzione.</w:t>
      </w:r>
      <w:r w:rsidRPr="00A96583">
        <w:rPr>
          <w:rFonts w:ascii="Arial" w:hAnsi="Arial"/>
          <w:color w:val="000000" w:themeColor="text1"/>
          <w:sz w:val="24"/>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0E6E99FA"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santificazione.</w:t>
      </w:r>
      <w:r w:rsidRPr="00A96583">
        <w:rPr>
          <w:rFonts w:ascii="Arial" w:hAnsi="Arial"/>
          <w:color w:val="000000" w:themeColor="text1"/>
          <w:sz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415C058"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lastRenderedPageBreak/>
        <w:t>Amore di perfetta conformazione a Cristo Gesù</w:t>
      </w:r>
      <w:r w:rsidRPr="00A96583">
        <w:rPr>
          <w:rFonts w:ascii="Arial" w:hAnsi="Arial"/>
          <w:color w:val="000000" w:themeColor="text1"/>
          <w:sz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1180D679"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conforto.</w:t>
      </w:r>
      <w:r w:rsidRPr="00A96583">
        <w:rPr>
          <w:rFonts w:ascii="Arial" w:hAnsi="Arial"/>
          <w:color w:val="000000" w:themeColor="text1"/>
          <w:sz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16B0A605"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sostegno.</w:t>
      </w:r>
      <w:r w:rsidRPr="00A96583">
        <w:rPr>
          <w:rFonts w:ascii="Arial" w:hAnsi="Arial"/>
          <w:color w:val="000000" w:themeColor="text1"/>
          <w:sz w:val="24"/>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1DDBAED"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consolazione</w:t>
      </w:r>
      <w:r w:rsidRPr="00A96583">
        <w:rPr>
          <w:rFonts w:ascii="Arial" w:hAnsi="Arial"/>
          <w:color w:val="000000" w:themeColor="text1"/>
          <w:sz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0258D6EA"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ristoro.</w:t>
      </w:r>
      <w:r w:rsidRPr="00A96583">
        <w:rPr>
          <w:rFonts w:ascii="Arial" w:hAnsi="Arial"/>
          <w:color w:val="000000" w:themeColor="text1"/>
          <w:sz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w:t>
      </w:r>
      <w:r w:rsidRPr="00A96583">
        <w:rPr>
          <w:rFonts w:ascii="Arial" w:hAnsi="Arial"/>
          <w:color w:val="000000" w:themeColor="text1"/>
          <w:sz w:val="24"/>
        </w:rPr>
        <w:lastRenderedPageBreak/>
        <w:t>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2539870E"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creatore di vera speranza. </w:t>
      </w:r>
      <w:r w:rsidRPr="00A96583">
        <w:rPr>
          <w:rFonts w:ascii="Arial" w:hAnsi="Arial"/>
          <w:color w:val="000000" w:themeColor="text1"/>
          <w:sz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2AFEF8D5"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preghiera.</w:t>
      </w:r>
      <w:r w:rsidRPr="00A96583">
        <w:rPr>
          <w:rFonts w:ascii="Arial" w:hAnsi="Arial"/>
          <w:color w:val="000000" w:themeColor="text1"/>
          <w:sz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129CDE92"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di incoraggiamento. </w:t>
      </w:r>
      <w:r w:rsidRPr="00A96583">
        <w:rPr>
          <w:rFonts w:ascii="Arial" w:hAnsi="Arial"/>
          <w:color w:val="000000" w:themeColor="text1"/>
          <w:sz w:val="24"/>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27133CB1"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Amoree di sprone</w:t>
      </w:r>
      <w:r w:rsidRPr="00A96583">
        <w:rPr>
          <w:rFonts w:ascii="Arial" w:hAnsi="Arial"/>
          <w:color w:val="000000" w:themeColor="text1"/>
          <w:sz w:val="24"/>
        </w:rPr>
        <w:t xml:space="preserv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w:t>
      </w:r>
      <w:r w:rsidRPr="00A96583">
        <w:rPr>
          <w:rFonts w:ascii="Arial" w:hAnsi="Arial"/>
          <w:color w:val="000000" w:themeColor="text1"/>
          <w:sz w:val="24"/>
        </w:rPr>
        <w:lastRenderedPageBreak/>
        <w:t>Santo nel cuore del discepolo di Gesù. A volte spinta giusta è una parola. A volte è un’opera. Sempre dovrà essere lo Spirito del Signore a suggerirci qual è la spinta giusta.</w:t>
      </w:r>
    </w:p>
    <w:p w14:paraId="280C07E0"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di  compagnia. </w:t>
      </w:r>
      <w:r w:rsidRPr="00A96583">
        <w:rPr>
          <w:rFonts w:ascii="Arial" w:hAnsi="Arial"/>
          <w:color w:val="000000" w:themeColor="text1"/>
          <w:sz w:val="24"/>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7096F157"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di condivisione</w:t>
      </w:r>
      <w:r w:rsidRPr="00A96583">
        <w:rPr>
          <w:rFonts w:ascii="Arial" w:hAnsi="Arial"/>
          <w:color w:val="000000" w:themeColor="text1"/>
          <w:sz w:val="24"/>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69B5960E"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di assunzione. </w:t>
      </w:r>
      <w:r w:rsidRPr="00A96583">
        <w:rPr>
          <w:rFonts w:ascii="Arial" w:hAnsi="Arial"/>
          <w:color w:val="000000" w:themeColor="text1"/>
          <w:sz w:val="24"/>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764A963C"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di perfetta esemplarità evangelica. </w:t>
      </w:r>
      <w:r w:rsidRPr="00A96583">
        <w:rPr>
          <w:rFonts w:ascii="Arial" w:hAnsi="Arial"/>
          <w:color w:val="000000" w:themeColor="text1"/>
          <w:sz w:val="24"/>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672855E"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dei fratelli in Adamo. </w:t>
      </w:r>
      <w:r w:rsidRPr="00A96583">
        <w:rPr>
          <w:rFonts w:ascii="Arial" w:hAnsi="Arial"/>
          <w:color w:val="000000" w:themeColor="text1"/>
          <w:sz w:val="24"/>
        </w:rPr>
        <w:t xml:space="preserve">Non ama i suoi fratelli in Adamo chi non mostra loro la potente novità del suo essere corpo di Cristo. Il mondo penserà che essere </w:t>
      </w:r>
      <w:r w:rsidRPr="00A96583">
        <w:rPr>
          <w:rFonts w:ascii="Arial" w:hAnsi="Arial"/>
          <w:color w:val="000000" w:themeColor="text1"/>
          <w:sz w:val="24"/>
        </w:rPr>
        <w:lastRenderedPageBreak/>
        <w:t xml:space="preserve">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12732D82"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 xml:space="preserve">Amore dei fratelli in Cristo. </w:t>
      </w:r>
      <w:r w:rsidRPr="00A96583">
        <w:rPr>
          <w:rFonts w:ascii="Arial" w:hAnsi="Arial"/>
          <w:color w:val="000000" w:themeColor="text1"/>
          <w:sz w:val="24"/>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7A59D34" w14:textId="77777777" w:rsidR="001C0BA7" w:rsidRPr="00A96583" w:rsidRDefault="001C0BA7" w:rsidP="001C0BA7">
      <w:pPr>
        <w:spacing w:after="200"/>
        <w:jc w:val="both"/>
        <w:rPr>
          <w:rFonts w:ascii="Arial" w:hAnsi="Arial"/>
          <w:color w:val="000000" w:themeColor="text1"/>
          <w:sz w:val="24"/>
        </w:rPr>
      </w:pPr>
      <w:r w:rsidRPr="00A96583">
        <w:rPr>
          <w:rFonts w:ascii="Arial" w:hAnsi="Arial"/>
          <w:b/>
          <w:color w:val="000000" w:themeColor="text1"/>
          <w:sz w:val="24"/>
        </w:rPr>
        <w:t>Amore che</w:t>
      </w:r>
      <w:r w:rsidRPr="00A96583">
        <w:rPr>
          <w:rFonts w:ascii="Arial" w:hAnsi="Arial"/>
          <w:color w:val="000000" w:themeColor="text1"/>
          <w:sz w:val="24"/>
        </w:rPr>
        <w:t xml:space="preserve"> </w:t>
      </w:r>
      <w:r w:rsidRPr="00A96583">
        <w:rPr>
          <w:rFonts w:ascii="Arial" w:hAnsi="Arial"/>
          <w:b/>
          <w:color w:val="000000" w:themeColor="text1"/>
          <w:sz w:val="24"/>
        </w:rPr>
        <w:t xml:space="preserve">trasforma il Vangelo in storia. </w:t>
      </w:r>
      <w:r w:rsidRPr="00A96583">
        <w:rPr>
          <w:rFonts w:ascii="Arial" w:hAnsi="Arial"/>
          <w:color w:val="000000" w:themeColor="text1"/>
          <w:sz w:val="24"/>
        </w:rPr>
        <w:t>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578CD0F2"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È questa la vocazione del discepolo di Gesù: consacrare tutta la sua vita all’amore in una obbedienza senza limiti alla Parola di Gesù Signore, compresa nella purezza della verità alla quale conduce giorno dopo giorno lo Spirito Santo.</w:t>
      </w:r>
    </w:p>
    <w:p w14:paraId="5038B3D2" w14:textId="77777777" w:rsidR="001C0BA7" w:rsidRPr="00A96583" w:rsidRDefault="001C0BA7" w:rsidP="001C0BA7">
      <w:pPr>
        <w:spacing w:after="200"/>
        <w:jc w:val="both"/>
        <w:rPr>
          <w:rFonts w:ascii="Arial" w:hAnsi="Arial" w:cs="Arial"/>
          <w:color w:val="000000" w:themeColor="text1"/>
          <w:sz w:val="24"/>
          <w:szCs w:val="24"/>
        </w:rPr>
      </w:pPr>
    </w:p>
    <w:p w14:paraId="2A576C50" w14:textId="77777777" w:rsidR="001C0BA7" w:rsidRPr="00A96583" w:rsidRDefault="001C0BA7" w:rsidP="001C0BA7">
      <w:pPr>
        <w:pStyle w:val="Titolo3"/>
        <w:spacing w:after="200"/>
        <w:rPr>
          <w:color w:val="000000" w:themeColor="text1"/>
        </w:rPr>
      </w:pPr>
      <w:bookmarkStart w:id="5" w:name="_Toc165020067"/>
      <w:r w:rsidRPr="00A96583">
        <w:rPr>
          <w:color w:val="000000" w:themeColor="text1"/>
        </w:rPr>
        <w:t>LA MORALE CHE SU CONSUMA NEL SERVIZIO</w:t>
      </w:r>
      <w:bookmarkEnd w:id="5"/>
      <w:r w:rsidRPr="00A96583">
        <w:rPr>
          <w:color w:val="000000" w:themeColor="text1"/>
        </w:rPr>
        <w:t xml:space="preserve"> </w:t>
      </w:r>
    </w:p>
    <w:p w14:paraId="76E2F78D"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L’amore di Rut per Noemi, sua suocera, non è un amore sterile, vano, ozioso. È invece un amore che sa confessare la propria condizione di povertà e di grande indigenza e nell’obbedienza alla Legge del Signore, si reca nel campo di Booz a spigolare, mentre si mieteva l’orzo. L’uomo biblico prima di ricorrere alla mendicità, deve impegnare il suo tempo a raccogliere nei campi, quanto il Signore ha disposto che venisse lasciato per lui. Solo dopo avere obbedito ad ogni legge del Signore, allora potrà ricorrere alla mendicità. Ecco come recita la Legge data dal Signore nel Libro del Levitico:</w:t>
      </w:r>
    </w:p>
    <w:p w14:paraId="7C3FC8C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lastRenderedPageBreak/>
        <w:t xml:space="preserve">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(Lev 19,9-10). </w:t>
      </w:r>
    </w:p>
    <w:p w14:paraId="3606F53B"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Vale anche per il povero la legge che obbliga a guadagnarsi il pace con il sudore della propria fronte. Rut, per soccorrere la povertà di Noemi, impiega il sudore della sua fronte e con grande umiltà si reca a spigolare. Anche spigolare è un lavoro onesto e va vissuto con grande dignità. Tutti i lavori vanno vissuti con grande dignità. Alla dignità, perché il lavoro sia redenzione per noi e per i nostri fratelli, va aggiunto un grande amore. L’amore è per la nostra vita perché sia sempre vissuta secondo la Legge del Signore e amore per le persone delle quali dobbiamo prenderci cura. Per amore verso di esse non c’è lavoro che non possa essere svolto. Con l’umiltà si accetta il lavoro, con l’amore lo si svolge, con sapienza e prudenza lo si esercita. Se siamo spogli della virtù dell’umiltà nessuno lavoro  è buono per noi. Se manchiamo dell’amore, lo svolgiamo senza impegnare il nostro cuore, la nostra mente, le nostre forze, tutto noi stessi. Se manchiamo della sapienza e della prudenza, possiamo svolgerlo a nostro danno e non per il nostro bene. Prudenza e sapienza sono necessarie a chi un lavoro inventa per gli altri e sono necessarie a chi il lavoro esercita. </w:t>
      </w:r>
    </w:p>
    <w:p w14:paraId="43FA980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Oggi assistiamo ad una grande strage di morti sul lavoro. Tutti gridano che occorrono leggi più severe. La legge non dona umiltà, non dona amore, non dona neanche saggezza e prudenza, intelligenza e accortezza. Le virtù non le conferisce la legge. Le virtù sono creazione immediata dello Spirito Santo nel nostro cuore, nella nostra mente, nel nostro spirito, nella nostra anima. In un mondo senza Dio, senza Cristo Gesù, senza lo Spirito Santo, senza la grazia del Signore, in un mondo in cui l’uomo ha deciso di distruggere la verità della sua natura, lui inevitabilmente sarà senza alcuna virtù. La legge degli uomini non potrà mai supplire alle carenze spirituali e soprannaturali che sono nell’uomo. Il primo responsabile della sua vita è l’uomo e questa responsabilità non si può vivere senza la grazia del Signore e le virtù che sono perenne creazione attuale dello Spirito Santo nel suo corpo, nella sua anima, nel suo spirito.</w:t>
      </w:r>
    </w:p>
    <w:p w14:paraId="7FA7E65D"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w:t>
      </w:r>
    </w:p>
    <w:p w14:paraId="673D6E1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w:t>
      </w:r>
      <w:r w:rsidRPr="00A96583">
        <w:rPr>
          <w:rFonts w:ascii="Arial" w:hAnsi="Arial" w:cs="Arial"/>
          <w:i/>
          <w:iCs/>
          <w:color w:val="000000" w:themeColor="text1"/>
          <w:sz w:val="23"/>
          <w:szCs w:val="24"/>
        </w:rPr>
        <w:lastRenderedPageBreak/>
        <w:t>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3AB5C01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Ella soggiunse: «Possa rimanere nelle tue grazie, mio signore! Poiché tu mi hai consolato e hai parlato al cuore della tua serva, benché io non sia neppure come una delle tue schiave».</w:t>
      </w:r>
    </w:p>
    <w:p w14:paraId="6996709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p>
    <w:p w14:paraId="4B69587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La suocera le chiese: «Dove hai spigolato oggi? Dove hai lavorato? Benedetto colui che si è interessato di te!». Rut raccontò alla suocera con chi aveva lavorato e disse: «L’uomo con cui ho lavorato oggi si chiama Booz». Noemi disse alla nuora: «Sia benedetto dal Signore, che non ha rinunciato alla sua bontà verso i vivi e verso i morti!». E aggiunse: «Quest’uomo è un nostro parente stretto, uno di quelli che hanno su di noi il diritto di riscatto». Rut, la moabita, disse: «Mi ha anche detto di rimanere insieme ai suoi servi, finché abbiano finito tutta la mietitura». Noemi disse a Rut, sua nuora: «Figlia mia, è bene che tu vada con le sue serve e non ti molestino in un altro campo».</w:t>
      </w:r>
    </w:p>
    <w:p w14:paraId="2372EB3A"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Ella rimase dunque con le serve di Booz a spigolare, sino alla fine della mietitura dell’orzo e del frumento, e abitava con la suocera (Rut 2,1-23). </w:t>
      </w:r>
    </w:p>
    <w:p w14:paraId="0AB6D36F"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Rut va a spigolare vivendo con dignità la virtù dell’umiltà. Un amore senza umiltà è un falso amore e anche la dignità è una falsa dignità. Il Signore muove il cuore di Booz e fa sì che Rut trovi grazia ai suoi occhi e grande benevolenza. Grazia e benevolenza sono manifestate a Rut con gesti concreti. Ecco il grande miracolo del vero amore. In Dio vengono a congiungersi la spigolatrice e il padrone del campo. In Dio i loro cuore sono colmati dell’amore di Dio, amore di Dio in Rut verso la suocera, amore di Dio in Booz verso Rut e verso la suocera di Rut. Ecco allora dove sempre si devono trovare l’operaio e il datore di lavoro: nell’amore </w:t>
      </w:r>
      <w:r w:rsidRPr="00A96583">
        <w:rPr>
          <w:rFonts w:ascii="Arial" w:hAnsi="Arial" w:cs="Arial"/>
          <w:color w:val="000000" w:themeColor="text1"/>
          <w:sz w:val="24"/>
          <w:szCs w:val="24"/>
        </w:rPr>
        <w:lastRenderedPageBreak/>
        <w:t xml:space="preserve">del Signore. Nel Signore l’operaio deve attingere l’amore per il suo lavoro. Nel Signore il datore di lavoro deve trovare l’amore per i suoi operai. </w:t>
      </w:r>
    </w:p>
    <w:p w14:paraId="22DA081E"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 manca il Signore all’operaio, per costui il lavoro sarà una penitenza da vivere malvolentieri. Se manca il Signore al datore di lavoro, per costui i lavoratori non sono persone, sono solo delle macchine al suo servizio. Senza amore si costruisce una società nella quale manca l’uomo. Manca l’uomo unità. Manca l’uomo verità. Manca l’uomo creato da Dio a sua immagine e somiglianza. Manca l’uomo servo dell’uomo. Manca il datore di lavoro verso servo dei suoi operai e mancano l’operaio verso servo del suo datore di lavoro. Dove manca Cristo, là manca anche l’uomo. L’uomo è solo in Cristo che viene fatto uomo per opera dello Spirito Santo. Ecco perché Cristo Gesù è differente da ogni altro uomo, perché solo in Lui, con Lui, per Lui lo Spirito Santo potrà farci uomini creati ad immagine del loro creatore e Signore. Ecco come l’Apostolo Paolo rivela questo altissimo mistero sia agli Efesini che ai Colossesi:</w:t>
      </w:r>
    </w:p>
    <w:p w14:paraId="2176229E"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1,4-14). </w:t>
      </w:r>
    </w:p>
    <w:p w14:paraId="4C1AD852"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CE9A239"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lastRenderedPageBreak/>
        <w:t>Oggi Cristo si sta svendendo e vendendo neanche più per un piatto di lenticchie. Si sta svendendo e vendendo al mondo perché accecati dalla falsità e dalla menzogna di Satana e dal suo odio contro Gesù Signore. Ognuno deve sapere però che chi svende e vende Cristo al mondo, svende e vende il mondo a Satana. Se io fossi di un’altra religione, mi sentire svenduto e venduto a Satana dai discepoli di Gesù. Non mi sentirei onorato, ma disonorato. Purtroppo noi cristiani oggi stiamo disonorando il mondo, perché lo stiamo vendendo e svendendo a Satana. Cristo è la sola salvezza del mondo. Abbassando Cristo e facendolo uguale agli altri fondatori di religione, noi altro non facciamo che svendere e vendere il mondo a Satana e alle sue tenebre. Noi, cristiani, elevando gli altri fondatori di religione alla stessa altezza di Cristo, altro non facciamo che consegnarli a Satana. Togliamo loro la speranza di poter un giorno pervenire nella vera luce e vera salvezza che è solo in Cristo Gesù. Un cristiano che svende Cristo al mondo è il più grande nemico dell’umanità e il più grande criminale spirituale. Per la sua svendita e vendita di Cristo al mondo, condanna il mondo intero alla perdizione eterna. Non c’è crimine più mostruoso di questo.</w:t>
      </w:r>
    </w:p>
    <w:p w14:paraId="6A0135C7" w14:textId="77777777" w:rsidR="001C0BA7" w:rsidRPr="00A96583" w:rsidRDefault="001C0BA7" w:rsidP="001C0BA7">
      <w:pPr>
        <w:spacing w:after="200"/>
        <w:jc w:val="both"/>
        <w:rPr>
          <w:rFonts w:ascii="Arial" w:hAnsi="Arial" w:cs="Arial"/>
          <w:i/>
          <w:iCs/>
          <w:color w:val="000000" w:themeColor="text1"/>
          <w:sz w:val="24"/>
          <w:szCs w:val="24"/>
        </w:rPr>
      </w:pPr>
    </w:p>
    <w:p w14:paraId="4B7901A9" w14:textId="77777777" w:rsidR="001C0BA7" w:rsidRPr="00A96583" w:rsidRDefault="001C0BA7" w:rsidP="001C0BA7">
      <w:pPr>
        <w:pStyle w:val="Titolo3"/>
        <w:spacing w:after="200"/>
        <w:rPr>
          <w:color w:val="000000" w:themeColor="text1"/>
        </w:rPr>
      </w:pPr>
      <w:bookmarkStart w:id="6" w:name="_Toc165020068"/>
      <w:r w:rsidRPr="00A96583">
        <w:rPr>
          <w:color w:val="000000" w:themeColor="text1"/>
        </w:rPr>
        <w:t>LA MORALE CHE SI CONSUMA NELLA GIUSTIZIA</w:t>
      </w:r>
      <w:bookmarkEnd w:id="6"/>
    </w:p>
    <w:p w14:paraId="7C419F96"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Secondo la Legge del Signore sul Levirato, spetta al parente più stretto sposare Rut. Sposando Rut, si acquisiscono anche i beni mobili e immobili che sono del defunto marito di Rut. Ecco come recita la Legge del Signore:</w:t>
      </w:r>
    </w:p>
    <w:p w14:paraId="7C942C9C"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Quando i fratelli abiteranno insieme e uno di loro morirà senza lasciare figli, la moglie del defunto non si sposerà con uno di fuori, con un estraneo. Suo cognato si unirà a lei e se la prenderà in moglie, compiendo così verso di lei il dovere di cognato. Il primogenito che ella metterà al mondo, andrà sotto il nome del fratello morto, perché il nome di questi non si estingua in Israele. Ma se quell’uomo non ha piacere di prendere la cognata, ella salirà alla porta degli anziani e dirà: “Mio cognato rifiuta di assicurare in Israele il nome del fratello; non acconsente a compiere verso di me il dovere di cognato”. Allora gli anziani della sua città lo chiameranno e gli parleranno. Se egli persiste e dice: “Non ho piacere di prenderla”, allora sua cognata gli si avvicinerà in presenza degli anziani, gli toglierà il sandalo dal piede, gli sputerà in faccia e proclamerà: “Così si fa all’uomo che non vuole ricostruire la famiglia del fratello”. La sua sarà chiamata in Israele la famiglia dello scalzato (Dt 25,5-10). </w:t>
      </w:r>
    </w:p>
    <w:p w14:paraId="5B8044E5"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Booz non è il parente più stretto. Prima di lui esiste un altro parete. Volendo sposare Rut, Booz chiede all’altro parente se è disposto ad assumersi tutti gli impegni che derivano dalla Legge del levirato. Avendo il parente più prossimo rinunciato, nel rispetto delle procedure previste dalla Legge, Booz acquisisce come parente più prossimo il diritto di sposare Rut.</w:t>
      </w:r>
    </w:p>
    <w:p w14:paraId="62DFF881"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w:t>
      </w:r>
      <w:r w:rsidRPr="00A96583">
        <w:rPr>
          <w:rFonts w:ascii="Arial" w:hAnsi="Arial" w:cs="Arial"/>
          <w:i/>
          <w:iCs/>
          <w:color w:val="000000" w:themeColor="text1"/>
          <w:sz w:val="23"/>
          <w:szCs w:val="24"/>
        </w:rPr>
        <w:lastRenderedPageBreak/>
        <w:t>«Sedete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w:t>
      </w:r>
    </w:p>
    <w:p w14:paraId="454D5B9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w:t>
      </w:r>
    </w:p>
    <w:p w14:paraId="43C034F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Gli anziani aggiunsero:  «Il Signore renda la donna, che entra in casa tua, come Rachele e Lia, le due donne che edificarono la casa d’Israele. Procùrati ricchezza in Èfrata, fatti un nome in Betlemme! La tua casa sia come la casa di Peres, che Tamar partorì a Giuda, grazie alla posterità che il Signore ti darà da questa giovane!».</w:t>
      </w:r>
    </w:p>
    <w:p w14:paraId="3FBD5BB3"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Così Booz prese in moglie Rut. Egli si unì a lei e il Signore le accordò di concepire: ella partorì un figlio.</w:t>
      </w:r>
    </w:p>
    <w:p w14:paraId="5E73A5B0"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E le donne dicevano a Noemi: «Benedetto il Signore, il quale oggi non ti ha fatto mancare uno che esercitasse il diritto di riscatto. Il suo nome sarà ricordato in Israele! Egli sarà il tuo consolatore e il sostegno della tua vecchiaia, perché lo ha partorito tua nuora, che ti ama e che vale per te più di sette figli». Noemi prese il bambino, se lo pose in grembo e gli fece da nutrice. Le vicine gli cercavano un nome e dicevano: «È nato un figlio a Noemi!». E lo chiamarono Obed. Egli fu il padre di Iesse, padre di Davide.</w:t>
      </w:r>
    </w:p>
    <w:p w14:paraId="15A82B9B" w14:textId="77777777" w:rsidR="001C0BA7" w:rsidRPr="00A96583" w:rsidRDefault="001C0BA7" w:rsidP="001C0BA7">
      <w:pPr>
        <w:spacing w:after="200"/>
        <w:ind w:left="567" w:right="567"/>
        <w:jc w:val="both"/>
        <w:rPr>
          <w:rFonts w:ascii="Arial" w:hAnsi="Arial" w:cs="Arial"/>
          <w:i/>
          <w:iCs/>
          <w:color w:val="000000" w:themeColor="text1"/>
          <w:sz w:val="23"/>
          <w:szCs w:val="24"/>
        </w:rPr>
      </w:pPr>
      <w:r w:rsidRPr="00A96583">
        <w:rPr>
          <w:rFonts w:ascii="Arial" w:hAnsi="Arial" w:cs="Arial"/>
          <w:i/>
          <w:iCs/>
          <w:color w:val="000000" w:themeColor="text1"/>
          <w:sz w:val="23"/>
          <w:szCs w:val="24"/>
        </w:rPr>
        <w:t xml:space="preserve">Questa è la discendenza di Peres: Peres generò Chesron, Chesron generò Ram, Ram generò Amminadàb, 20Amminadàb generò Nacson, Nacson generò Salmon, Salmon generò Booz, Booz generò Obed, Obed generò Iesse e Iesse generò Davide (Rut 4,1.22). </w:t>
      </w:r>
    </w:p>
    <w:p w14:paraId="6F9D848A"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Così Booz ci insegna che mai potrà esistere vera, sana, giusta, santa moralità senza la più stretta osservanza non solo della Legge, ma anche delle procedure che sono stabilite dalla Legge del Signore. Ora chiediamo: quale moralità viviamo </w:t>
      </w:r>
      <w:r w:rsidRPr="00A96583">
        <w:rPr>
          <w:rFonts w:ascii="Arial" w:hAnsi="Arial" w:cs="Arial"/>
          <w:color w:val="000000" w:themeColor="text1"/>
          <w:sz w:val="24"/>
          <w:szCs w:val="24"/>
        </w:rPr>
        <w:lastRenderedPageBreak/>
        <w:t xml:space="preserve">noi cristiani se abbiamo abrogato le procedure della Legge di Cristo Gesù? Siamo divenuti immorali noi, per disobbedienza alle procedure stabilite dal Signore e immorali sono divenute le nostre opere, perché compiute in disobbedienza alla procedure del Signore nostro Gesù Cristo. </w:t>
      </w:r>
    </w:p>
    <w:p w14:paraId="08F29AEC" w14:textId="77777777" w:rsidR="001C0BA7" w:rsidRPr="00A96583" w:rsidRDefault="001C0BA7" w:rsidP="001C0BA7">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 xml:space="preserve">Ecco quattro procedure da noi abrogate: </w:t>
      </w:r>
      <w:r w:rsidRPr="00A96583">
        <w:rPr>
          <w:rFonts w:ascii="Arial" w:hAnsi="Arial" w:cs="Arial"/>
          <w:i/>
          <w:iCs/>
          <w:color w:val="000000" w:themeColor="text1"/>
          <w:sz w:val="24"/>
          <w:szCs w:val="24"/>
        </w:rPr>
        <w:t>“Andate e fate discepoli tutti i popoli”</w:t>
      </w:r>
      <w:r w:rsidRPr="00A96583">
        <w:rPr>
          <w:rFonts w:ascii="Arial" w:hAnsi="Arial" w:cs="Arial"/>
          <w:color w:val="000000" w:themeColor="text1"/>
          <w:sz w:val="24"/>
          <w:szCs w:val="24"/>
        </w:rPr>
        <w:t xml:space="preserve">. Prima procedura. </w:t>
      </w:r>
      <w:r w:rsidRPr="00A96583">
        <w:rPr>
          <w:rFonts w:ascii="Arial" w:hAnsi="Arial" w:cs="Arial"/>
          <w:i/>
          <w:iCs/>
          <w:color w:val="000000" w:themeColor="text1"/>
          <w:sz w:val="24"/>
          <w:szCs w:val="24"/>
        </w:rPr>
        <w:t>“Battezzate nel nome del Padre e del Figlio e dello spirito Santo”</w:t>
      </w:r>
      <w:r w:rsidRPr="00A96583">
        <w:rPr>
          <w:rFonts w:ascii="Arial" w:hAnsi="Arial" w:cs="Arial"/>
          <w:color w:val="000000" w:themeColor="text1"/>
          <w:sz w:val="24"/>
          <w:szCs w:val="24"/>
        </w:rPr>
        <w:t xml:space="preserve">. Seconda procedura. </w:t>
      </w:r>
      <w:r w:rsidRPr="00A96583">
        <w:rPr>
          <w:rFonts w:ascii="Arial" w:hAnsi="Arial" w:cs="Arial"/>
          <w:i/>
          <w:iCs/>
          <w:color w:val="000000" w:themeColor="text1"/>
          <w:sz w:val="24"/>
          <w:szCs w:val="24"/>
        </w:rPr>
        <w:t xml:space="preserve">“Insegnate loro ad osservare quanto io vi ho comandato”. </w:t>
      </w:r>
      <w:r w:rsidRPr="00A96583">
        <w:rPr>
          <w:rFonts w:ascii="Arial" w:hAnsi="Arial" w:cs="Arial"/>
          <w:color w:val="000000" w:themeColor="text1"/>
          <w:sz w:val="24"/>
          <w:szCs w:val="24"/>
        </w:rPr>
        <w:t>Terza procedura. Essendo queste procedure vero comando del Signore, chi abroga queste procedure è il mistero della salvezza e della redenzione che abroga e di conseguenza tutte le sue opere sono immorali.</w:t>
      </w:r>
    </w:p>
    <w:p w14:paraId="7A41F57E" w14:textId="70457460" w:rsidR="000E3F04" w:rsidRDefault="001C0BA7" w:rsidP="000B684F">
      <w:pPr>
        <w:spacing w:after="200"/>
        <w:jc w:val="both"/>
        <w:rPr>
          <w:rFonts w:ascii="Arial" w:hAnsi="Arial" w:cs="Arial"/>
          <w:color w:val="000000" w:themeColor="text1"/>
          <w:sz w:val="24"/>
          <w:szCs w:val="24"/>
        </w:rPr>
      </w:pPr>
      <w:r w:rsidRPr="00A96583">
        <w:rPr>
          <w:rFonts w:ascii="Arial" w:hAnsi="Arial" w:cs="Arial"/>
          <w:color w:val="000000" w:themeColor="text1"/>
          <w:sz w:val="24"/>
          <w:szCs w:val="24"/>
        </w:rPr>
        <w:t>La sana, giusta, santa moralità è solo il frutto dell’obbedienza al comando del Signore e alle procedure insite nello stesso comando. Comando e procedure sono una cosa sola. Al comando e alle procedure va data obbedienza eterna. Il cristiano, chiunque esso sia – papa, vescovo, presbitero, diacono, cresimato, battezzato – è obbligato all’obbedienza ad ogni comando di Cristo Gesù e ad ogni procedura insita nello stesso comando. Senza questa duplice obbedienza, le sue opere sono immorali. Anche il diritto alla difesa è comando e procedura evangelica. Non rispettare il giusto, santo, evangelico diritto alla difesa, rende ogni atto pesantemente immorale. Nessuno è sopra il comando del Signore e nessuno sopra le procedure insite nel comando.</w:t>
      </w:r>
      <w:bookmarkStart w:id="7" w:name="_Hlk150769513"/>
    </w:p>
    <w:p w14:paraId="645D39D4" w14:textId="77777777" w:rsidR="000B684F" w:rsidRDefault="000B684F" w:rsidP="000B684F">
      <w:pPr>
        <w:spacing w:after="200"/>
        <w:jc w:val="both"/>
        <w:rPr>
          <w:rFonts w:ascii="Arial" w:hAnsi="Arial" w:cs="Arial"/>
          <w:color w:val="000000" w:themeColor="text1"/>
          <w:sz w:val="24"/>
          <w:szCs w:val="24"/>
        </w:rPr>
      </w:pPr>
    </w:p>
    <w:p w14:paraId="2A310314" w14:textId="27D4D135" w:rsidR="000B684F" w:rsidRDefault="000B684F" w:rsidP="000B684F">
      <w:pPr>
        <w:pStyle w:val="Titolo1"/>
      </w:pPr>
      <w:bookmarkStart w:id="8" w:name="_Toc165020069"/>
      <w:r>
        <w:t xml:space="preserve">APPENDICE </w:t>
      </w:r>
      <w:r w:rsidR="001E5617">
        <w:t>PRIMA</w:t>
      </w:r>
      <w:bookmarkEnd w:id="8"/>
      <w:r w:rsidR="001E5617">
        <w:t xml:space="preserve"> </w:t>
      </w:r>
    </w:p>
    <w:p w14:paraId="2C183D37" w14:textId="528A7716" w:rsidR="000B684F" w:rsidRDefault="000B684F" w:rsidP="000B684F">
      <w:pPr>
        <w:pStyle w:val="Titolo3"/>
      </w:pPr>
      <w:bookmarkStart w:id="9" w:name="_Toc165020070"/>
      <w:r>
        <w:t>Prima riflessione</w:t>
      </w:r>
      <w:bookmarkEnd w:id="9"/>
    </w:p>
    <w:p w14:paraId="35C8ADB7" w14:textId="77777777" w:rsidR="000B684F" w:rsidRPr="000B684F" w:rsidRDefault="000B684F" w:rsidP="000B684F">
      <w:pPr>
        <w:spacing w:after="120"/>
        <w:jc w:val="both"/>
        <w:rPr>
          <w:rFonts w:ascii="Arial" w:hAnsi="Arial"/>
          <w:sz w:val="24"/>
        </w:rPr>
      </w:pPr>
      <w:r w:rsidRPr="000B684F">
        <w:rPr>
          <w:rFonts w:ascii="Arial" w:hAnsi="Arial"/>
          <w:sz w:val="24"/>
        </w:rPr>
        <w:t xml:space="preserve">Rut è una donna Moabita, è però una parente stretta di Israele. Anche Moab discende da Eber, poiché figlio di Lot, anche lui un discendente di Sem. </w:t>
      </w:r>
    </w:p>
    <w:p w14:paraId="6EBD217D" w14:textId="77777777" w:rsidR="000B684F" w:rsidRPr="000B684F" w:rsidRDefault="000B684F" w:rsidP="000B684F">
      <w:pPr>
        <w:spacing w:after="120"/>
        <w:jc w:val="both"/>
        <w:rPr>
          <w:rFonts w:ascii="Arial" w:hAnsi="Arial"/>
          <w:sz w:val="24"/>
        </w:rPr>
      </w:pPr>
      <w:r w:rsidRPr="000B684F">
        <w:rPr>
          <w:rFonts w:ascii="Arial" w:hAnsi="Arial"/>
          <w:sz w:val="24"/>
        </w:rPr>
        <w:t>Leggiamo nel Testo Sacro della Genesi:</w:t>
      </w:r>
    </w:p>
    <w:p w14:paraId="68BABAB5" w14:textId="77777777" w:rsidR="000B684F" w:rsidRPr="000B684F" w:rsidRDefault="000B684F" w:rsidP="000B684F">
      <w:pPr>
        <w:spacing w:after="120"/>
        <w:ind w:left="567" w:right="567"/>
        <w:jc w:val="both"/>
        <w:rPr>
          <w:rFonts w:ascii="Arial" w:hAnsi="Arial"/>
          <w:i/>
          <w:iCs/>
          <w:sz w:val="22"/>
          <w:szCs w:val="22"/>
        </w:rPr>
      </w:pPr>
      <w:r w:rsidRPr="000B684F">
        <w:rPr>
          <w:rFonts w:ascii="Arial" w:hAnsi="Arial"/>
          <w:i/>
          <w:iCs/>
          <w:sz w:val="22"/>
          <w:szCs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5E99AD29" w14:textId="77777777" w:rsidR="000B684F" w:rsidRPr="000B684F" w:rsidRDefault="000B684F" w:rsidP="000B684F">
      <w:pPr>
        <w:spacing w:after="120"/>
        <w:ind w:left="567" w:right="567"/>
        <w:jc w:val="both"/>
        <w:rPr>
          <w:rFonts w:ascii="Arial" w:hAnsi="Arial"/>
          <w:i/>
          <w:iCs/>
          <w:sz w:val="22"/>
          <w:szCs w:val="22"/>
        </w:rPr>
      </w:pPr>
      <w:r w:rsidRPr="000B684F">
        <w:rPr>
          <w:rFonts w:ascii="Arial" w:hAnsi="Arial"/>
          <w:i/>
          <w:iCs/>
          <w:sz w:val="22"/>
          <w:szCs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w:t>
      </w:r>
    </w:p>
    <w:p w14:paraId="4894DDF4" w14:textId="77777777" w:rsidR="000B684F" w:rsidRPr="000B684F" w:rsidRDefault="000B684F" w:rsidP="000B684F">
      <w:pPr>
        <w:spacing w:after="120"/>
        <w:ind w:left="567" w:right="567"/>
        <w:jc w:val="both"/>
        <w:rPr>
          <w:rFonts w:ascii="Arial" w:hAnsi="Arial"/>
          <w:i/>
          <w:iCs/>
          <w:sz w:val="22"/>
          <w:szCs w:val="22"/>
        </w:rPr>
      </w:pPr>
      <w:r w:rsidRPr="000B684F">
        <w:rPr>
          <w:rFonts w:ascii="Arial" w:hAnsi="Arial"/>
          <w:i/>
          <w:iCs/>
          <w:sz w:val="22"/>
          <w:szCs w:val="22"/>
        </w:rPr>
        <w:lastRenderedPageBreak/>
        <w:t xml:space="preserve">Terach aveva settant’anni quando generò Abram, Nacor e Aran. 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1213AE3D" w14:textId="77777777" w:rsidR="000B684F" w:rsidRPr="000B684F" w:rsidRDefault="000B684F" w:rsidP="000B684F">
      <w:pPr>
        <w:spacing w:after="120"/>
        <w:jc w:val="both"/>
        <w:rPr>
          <w:rFonts w:ascii="Arial" w:hAnsi="Arial"/>
          <w:sz w:val="24"/>
        </w:rPr>
      </w:pPr>
      <w:r w:rsidRPr="000B684F">
        <w:rPr>
          <w:rFonts w:ascii="Arial" w:hAnsi="Arial"/>
          <w:sz w:val="24"/>
        </w:rPr>
        <w:t>Ecco quanto ci riferisce ancora la Genesi:</w:t>
      </w:r>
    </w:p>
    <w:p w14:paraId="1810106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w:t>
      </w:r>
      <w:smartTag w:uri="urn:schemas-microsoft-com:office:smarttags" w:element="PersonName">
        <w:smartTagPr>
          <w:attr w:name="ProductID" w:val="la Quercia"/>
        </w:smartTagPr>
        <w:r w:rsidRPr="000B684F">
          <w:rPr>
            <w:rFonts w:ascii="Arial" w:hAnsi="Arial"/>
            <w:i/>
            <w:iCs/>
            <w:sz w:val="22"/>
          </w:rPr>
          <w:t>la Quercia</w:t>
        </w:r>
      </w:smartTag>
      <w:r w:rsidRPr="000B684F">
        <w:rPr>
          <w:rFonts w:ascii="Arial" w:hAnsi="Arial"/>
          <w:i/>
          <w:iCs/>
          <w:sz w:val="22"/>
        </w:rPr>
        <w:t xml:space="preserve"> di Morè. Nella terra si trovavano allora i Cananei. (Gen 12,1-6). </w:t>
      </w:r>
    </w:p>
    <w:p w14:paraId="3B52531A" w14:textId="77777777" w:rsidR="000B684F" w:rsidRPr="000B684F" w:rsidRDefault="000B684F" w:rsidP="000B684F">
      <w:pPr>
        <w:spacing w:after="120"/>
        <w:jc w:val="both"/>
        <w:rPr>
          <w:rFonts w:ascii="Arial" w:hAnsi="Arial"/>
          <w:sz w:val="24"/>
        </w:rPr>
      </w:pPr>
      <w:r w:rsidRPr="000B684F">
        <w:rPr>
          <w:rFonts w:ascii="Arial" w:hAnsi="Arial"/>
          <w:sz w:val="24"/>
        </w:rPr>
        <w:t>A causa degli spazi angusti del territorio Abramo e Lot si separano.</w:t>
      </w:r>
    </w:p>
    <w:p w14:paraId="604AE6C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Dall’Egitto Abram risalì nel Negheb, con la moglie e tutti i suoi averi; Lot era con lui. Abram era molto ricco in bestiame, argento e oro. Abram si spostò a tappe dal Negheb fino a Betel, fino al luogo dov’era già prima la sua tenda, tra Betel e Ai, il luogo dove prima aveva costruito l’altare: lì Abram invocò il nome del Signore. 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 Abram disse a Lot: «Non vi sia discordia tra me e te, tra i miei mandriani e i tuoi, perché noi siamo fratelli. Non sta forse davanti a te tutto il territorio? Sepàrati da me. Se tu vai a sinistra, io andrò a destra; se tu vai a destra, io andrò a sinistra».</w:t>
      </w:r>
    </w:p>
    <w:p w14:paraId="34856F4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Ora gli uomini di Sòdoma erano malvagi e peccavano molto contro il Signore. (Gen 13,1-13). </w:t>
      </w:r>
    </w:p>
    <w:p w14:paraId="7E0B266C" w14:textId="77777777" w:rsidR="000B684F" w:rsidRPr="000B684F" w:rsidRDefault="000B684F" w:rsidP="000B684F">
      <w:pPr>
        <w:spacing w:after="120"/>
        <w:jc w:val="both"/>
        <w:rPr>
          <w:rFonts w:ascii="Arial" w:hAnsi="Arial"/>
          <w:sz w:val="24"/>
        </w:rPr>
      </w:pPr>
      <w:r w:rsidRPr="000B684F">
        <w:rPr>
          <w:rFonts w:ascii="Arial" w:hAnsi="Arial"/>
          <w:sz w:val="24"/>
        </w:rPr>
        <w:t xml:space="preserve">Sodoma viene distrutta e Lot va ad abitare sulla montagna. Qui si compie l’incesto delle due figlie con il padre. Da questo incesto nasce Moab (che significa: </w:t>
      </w:r>
      <w:r w:rsidRPr="000B684F">
        <w:rPr>
          <w:rFonts w:ascii="Arial" w:hAnsi="Arial"/>
          <w:i/>
          <w:sz w:val="24"/>
        </w:rPr>
        <w:t>“dal padre”</w:t>
      </w:r>
      <w:r w:rsidRPr="000B684F">
        <w:rPr>
          <w:rFonts w:ascii="Arial" w:hAnsi="Arial"/>
          <w:sz w:val="24"/>
        </w:rPr>
        <w:t xml:space="preserve">). </w:t>
      </w:r>
    </w:p>
    <w:p w14:paraId="0CCDF473"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Poi Lot partì da Soar e andò ad abitare sulla montagna con le sue due figlie, perché temeva di restare a Soar, e si stabilì in una caverna con le sue due </w:t>
      </w:r>
      <w:r w:rsidRPr="000B684F">
        <w:rPr>
          <w:rFonts w:ascii="Arial" w:hAnsi="Arial"/>
          <w:i/>
          <w:iCs/>
          <w:sz w:val="22"/>
        </w:rPr>
        <w:lastRenderedPageBreak/>
        <w:t xml:space="preserve">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19,30-38). </w:t>
      </w:r>
    </w:p>
    <w:p w14:paraId="542792F4" w14:textId="77777777" w:rsidR="000B684F" w:rsidRPr="000B684F" w:rsidRDefault="000B684F" w:rsidP="000B684F">
      <w:pPr>
        <w:spacing w:after="120"/>
        <w:jc w:val="both"/>
        <w:rPr>
          <w:rFonts w:ascii="Arial" w:hAnsi="Arial"/>
          <w:sz w:val="24"/>
        </w:rPr>
      </w:pPr>
      <w:r w:rsidRPr="000B684F">
        <w:rPr>
          <w:rFonts w:ascii="Arial" w:hAnsi="Arial"/>
          <w:sz w:val="24"/>
        </w:rPr>
        <w:t>Neanche Booz ha origini sante. Anche lui viene da un incesto. Anche nelle sue vene scorre sangue non ebreo. Tamar è donna filistea.</w:t>
      </w:r>
    </w:p>
    <w:p w14:paraId="0D3D76C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w:t>
      </w:r>
    </w:p>
    <w:p w14:paraId="0A03805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435FA30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w:t>
      </w:r>
      <w:r w:rsidRPr="000B684F">
        <w:rPr>
          <w:rFonts w:ascii="Arial" w:hAnsi="Arial"/>
          <w:i/>
          <w:iCs/>
          <w:sz w:val="22"/>
        </w:rPr>
        <w:lastRenderedPageBreak/>
        <w:t>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46FF504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4BB7F88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38,1-30). </w:t>
      </w:r>
    </w:p>
    <w:p w14:paraId="6BC738F9" w14:textId="77777777" w:rsidR="000B684F" w:rsidRPr="000B684F" w:rsidRDefault="000B684F" w:rsidP="000B684F">
      <w:pPr>
        <w:spacing w:after="120"/>
        <w:jc w:val="both"/>
        <w:rPr>
          <w:rFonts w:ascii="Arial" w:hAnsi="Arial"/>
          <w:sz w:val="24"/>
        </w:rPr>
      </w:pPr>
      <w:r w:rsidRPr="000B684F">
        <w:rPr>
          <w:rFonts w:ascii="Arial" w:hAnsi="Arial"/>
          <w:sz w:val="24"/>
        </w:rPr>
        <w:t xml:space="preserve">In più ha origini anche da una donna che è prostituta in Gerico, che però si è convertita alla fede del Dio di Abramo, Isacco, Giacobbe. </w:t>
      </w:r>
    </w:p>
    <w:p w14:paraId="54E19D0B"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6E52A11C"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w:t>
      </w:r>
      <w:r w:rsidRPr="000B684F">
        <w:rPr>
          <w:rFonts w:ascii="Arial" w:hAnsi="Arial"/>
          <w:i/>
          <w:iCs/>
          <w:noProof/>
          <w:sz w:val="22"/>
        </w:rPr>
        <w:lastRenderedPageBreak/>
        <w:t>Quegli uomini le dissero: «Siamo disposti a morire al vostro posto, purché voi non riveliate questo nostro accordo; quando poi il Signore ci consegnerà la terra, ti tratteremo con benevolenza e lealtà».</w:t>
      </w:r>
    </w:p>
    <w:p w14:paraId="72FBA182"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3A6FFF9F"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w:t>
      </w:r>
    </w:p>
    <w:p w14:paraId="75AE594A"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w:t>
      </w:r>
    </w:p>
    <w:p w14:paraId="3CA4669E" w14:textId="77777777" w:rsidR="000B684F" w:rsidRPr="000B684F" w:rsidRDefault="000B684F" w:rsidP="000B684F">
      <w:pPr>
        <w:spacing w:after="120"/>
        <w:ind w:left="567" w:right="567"/>
        <w:jc w:val="both"/>
        <w:rPr>
          <w:rFonts w:ascii="Arial" w:hAnsi="Arial"/>
          <w:i/>
          <w:iCs/>
          <w:noProof/>
          <w:sz w:val="22"/>
        </w:rPr>
      </w:pPr>
      <w:r w:rsidRPr="000B684F">
        <w:rPr>
          <w:rFonts w:ascii="Arial" w:hAnsi="Arial"/>
          <w:i/>
          <w:iCs/>
          <w:noProof/>
          <w:sz w:val="22"/>
        </w:rPr>
        <w:t xml:space="preserve">Giosuè aveva detto ai due uomini che avevano esplorato la terra: «Entrate nella casa della prostituta, conducetela fuori con quanto le appartiene, come le avete giurato». Quei giovani esploratori entrarono e condussero fuori Raab, suo padre, sua madre, i suoi fratelli e quanto le apparteneva. Fecero uscire tutti quelli della sua famiglia e li posero fuori dell’accampamento d’Israele. Incendiarono poi la città e quanto vi era dentro. Destinarono però l’argento, l’oro e gli oggetti di bronzo e di ferro al tesoro del tempio del Signore. Giosuè lasciò in vita la prostituta Raab, la casa di suo padre e quanto le apparteneva. Ella è rimasta in mezzo a Israele fino ad oggi, per </w:t>
      </w:r>
      <w:r w:rsidRPr="000B684F">
        <w:rPr>
          <w:rFonts w:ascii="Arial" w:hAnsi="Arial"/>
          <w:i/>
          <w:iCs/>
          <w:noProof/>
          <w:sz w:val="22"/>
        </w:rPr>
        <w:lastRenderedPageBreak/>
        <w:t>aver nascosto gli inviati che Giosuè aveva mandato a esplorare Gerico. (Gs 6,15-25).</w:t>
      </w:r>
    </w:p>
    <w:p w14:paraId="0A01834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w:t>
      </w:r>
      <w:r w:rsidRPr="000B684F">
        <w:rPr>
          <w:rFonts w:ascii="Arial" w:hAnsi="Arial"/>
          <w:i/>
          <w:iCs/>
          <w:sz w:val="22"/>
          <w:szCs w:val="24"/>
        </w:rPr>
        <w:t xml:space="preserve"> </w:t>
      </w:r>
      <w:r w:rsidRPr="000B684F">
        <w:rPr>
          <w:rFonts w:ascii="Arial" w:hAnsi="Arial"/>
          <w:i/>
          <w:iCs/>
          <w:sz w:val="22"/>
        </w:rPr>
        <w:t xml:space="preserve">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 (Mt 1,1-17). </w:t>
      </w:r>
    </w:p>
    <w:p w14:paraId="771535DE" w14:textId="77777777" w:rsidR="000B684F" w:rsidRPr="000B684F" w:rsidRDefault="000B684F" w:rsidP="000B684F">
      <w:pPr>
        <w:spacing w:after="120"/>
        <w:jc w:val="both"/>
        <w:rPr>
          <w:rFonts w:ascii="Arial" w:hAnsi="Arial"/>
          <w:sz w:val="24"/>
        </w:rPr>
      </w:pPr>
      <w:r w:rsidRPr="000B684F">
        <w:rPr>
          <w:rFonts w:ascii="Arial" w:hAnsi="Arial"/>
          <w:sz w:val="24"/>
        </w:rPr>
        <w:t>Nessun  sangue è santo. Ogni sangue, se ben analizzato, porta in sé il germe del peccato. Ogni sangue dovrà essere lavato dal sangue di Cristo, dializzato nelle sue vene, purificato giorno per giorno e fatto scorrere nuovamente nelle vene dell’uomo.</w:t>
      </w:r>
    </w:p>
    <w:p w14:paraId="03C07D03" w14:textId="77777777" w:rsidR="000B684F" w:rsidRPr="000B684F" w:rsidRDefault="000B684F" w:rsidP="000B684F">
      <w:pPr>
        <w:spacing w:after="120"/>
        <w:jc w:val="both"/>
        <w:rPr>
          <w:rFonts w:ascii="Arial" w:hAnsi="Arial"/>
          <w:sz w:val="24"/>
        </w:rPr>
      </w:pPr>
      <w:r w:rsidRPr="000B684F">
        <w:rPr>
          <w:rFonts w:ascii="Arial" w:hAnsi="Arial"/>
          <w:sz w:val="24"/>
        </w:rPr>
        <w:t>Sono queste le due famiglie dalle quali nasce la storia narrata nel Libro.</w:t>
      </w:r>
    </w:p>
    <w:p w14:paraId="0A889D35" w14:textId="77777777" w:rsidR="000B684F" w:rsidRPr="000B684F" w:rsidRDefault="000B684F" w:rsidP="000B684F">
      <w:pPr>
        <w:spacing w:after="120"/>
        <w:jc w:val="both"/>
        <w:rPr>
          <w:rFonts w:ascii="Arial" w:hAnsi="Arial"/>
          <w:sz w:val="24"/>
        </w:rPr>
      </w:pPr>
      <w:r w:rsidRPr="000B684F">
        <w:rPr>
          <w:rFonts w:ascii="Arial" w:hAnsi="Arial"/>
          <w:sz w:val="24"/>
        </w:rPr>
        <w:t xml:space="preserve">La Vergine Maria, Madre della Redenzione, Angeli, Santi che aiutino a leggere ogni cosa con la sapienza e saggezza dello Spirito Santo. </w:t>
      </w:r>
    </w:p>
    <w:p w14:paraId="282E90A3" w14:textId="77777777" w:rsidR="000B684F" w:rsidRDefault="000B684F" w:rsidP="000B684F">
      <w:pPr>
        <w:pStyle w:val="Corpodeltesto2"/>
      </w:pPr>
    </w:p>
    <w:p w14:paraId="74DECF97" w14:textId="2A3533EF" w:rsidR="000B684F" w:rsidRDefault="000B684F" w:rsidP="000B684F">
      <w:pPr>
        <w:pStyle w:val="Titolo3"/>
      </w:pPr>
      <w:bookmarkStart w:id="10" w:name="_Toc165020071"/>
      <w:r>
        <w:t>Seconda riflessione</w:t>
      </w:r>
      <w:bookmarkEnd w:id="10"/>
      <w:r>
        <w:t xml:space="preserve"> </w:t>
      </w:r>
    </w:p>
    <w:p w14:paraId="750DC4E2" w14:textId="77777777" w:rsidR="000B684F" w:rsidRPr="000B684F" w:rsidRDefault="000B684F" w:rsidP="000B684F">
      <w:pPr>
        <w:spacing w:after="120"/>
        <w:jc w:val="both"/>
        <w:rPr>
          <w:rFonts w:ascii="Arial" w:hAnsi="Arial"/>
          <w:sz w:val="24"/>
        </w:rPr>
      </w:pPr>
      <w:r w:rsidRPr="000B684F">
        <w:rPr>
          <w:rFonts w:ascii="Arial" w:hAnsi="Arial"/>
          <w:sz w:val="24"/>
        </w:rPr>
        <w:t>Nella Presentazione si è dato il quadro famigliare che dona vita a questa storia strettamente legata a quella di Gesù, il Redentore dell’uomo.</w:t>
      </w:r>
    </w:p>
    <w:p w14:paraId="2C46FEE6" w14:textId="77777777" w:rsidR="000B684F" w:rsidRPr="000B684F" w:rsidRDefault="000B684F" w:rsidP="000B684F">
      <w:pPr>
        <w:spacing w:after="120"/>
        <w:jc w:val="both"/>
        <w:rPr>
          <w:rFonts w:ascii="Arial" w:hAnsi="Arial"/>
          <w:sz w:val="24"/>
        </w:rPr>
      </w:pPr>
      <w:r w:rsidRPr="000B684F">
        <w:rPr>
          <w:rFonts w:ascii="Arial" w:hAnsi="Arial"/>
          <w:sz w:val="24"/>
        </w:rPr>
        <w:t>In questa Introduzione ci soffermeremo un poco sulla storia in sé che è fatta di carestia, povertà, emigrazione, morte, distacchi, abbandoni, ritorni, egoismo, benevolenza, sapienza, saggezza, lungimiranza, prudenza, stoltezza, strategie varie, elemosina, carità, grande amore, libertà, schiavitù, accoglienza, rifiuto, aiuto, disprezzo, ricchezza, abbondanza per alcuni, estrema indigenza per altri.</w:t>
      </w:r>
    </w:p>
    <w:p w14:paraId="3AAD8D81" w14:textId="77777777" w:rsidR="000B684F" w:rsidRPr="000B684F" w:rsidRDefault="000B684F" w:rsidP="000B684F">
      <w:pPr>
        <w:spacing w:after="120"/>
        <w:jc w:val="both"/>
        <w:rPr>
          <w:rFonts w:ascii="Arial" w:hAnsi="Arial"/>
          <w:sz w:val="24"/>
        </w:rPr>
      </w:pPr>
      <w:r w:rsidRPr="000B684F">
        <w:rPr>
          <w:rFonts w:ascii="Arial" w:hAnsi="Arial"/>
          <w:sz w:val="24"/>
        </w:rPr>
        <w:t xml:space="preserve">La storia non è per nulla facile. Essa è difficile, perché intrisa di molto male. Il male, il peccato, l’errore è come la tela sulla quale viene dipinta l’immagine del bene. Pensiamo per un attimo al Gòlgota e comprenderemo questa similitudine. Il nero cupo del male dona risalto al bianco neve del bene. </w:t>
      </w:r>
    </w:p>
    <w:p w14:paraId="2F1A6070" w14:textId="77777777" w:rsidR="000B684F" w:rsidRPr="000B684F" w:rsidRDefault="000B684F" w:rsidP="000B684F">
      <w:pPr>
        <w:spacing w:after="120"/>
        <w:jc w:val="both"/>
        <w:rPr>
          <w:rFonts w:ascii="Arial" w:hAnsi="Arial"/>
          <w:sz w:val="24"/>
        </w:rPr>
      </w:pPr>
      <w:r w:rsidRPr="000B684F">
        <w:rPr>
          <w:rFonts w:ascii="Arial" w:hAnsi="Arial"/>
          <w:sz w:val="24"/>
        </w:rPr>
        <w:t xml:space="preserve">Anche Gesù confermerà che la storia sarà difficile, complessa, mai lineare, finché il Signore non verrà per fare i cieli nuovi e la terra nuova. </w:t>
      </w:r>
    </w:p>
    <w:p w14:paraId="21F2629C"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lastRenderedPageBreak/>
        <w:t>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(Mt 24,4-8).</w:t>
      </w:r>
    </w:p>
    <w:p w14:paraId="6ABDBDC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21,7-18). </w:t>
      </w:r>
    </w:p>
    <w:p w14:paraId="0C277E73" w14:textId="77777777" w:rsidR="000B684F" w:rsidRPr="000B684F" w:rsidRDefault="000B684F" w:rsidP="000B684F">
      <w:pPr>
        <w:spacing w:after="120"/>
        <w:jc w:val="both"/>
        <w:rPr>
          <w:rFonts w:ascii="Arial" w:hAnsi="Arial"/>
          <w:sz w:val="24"/>
        </w:rPr>
      </w:pPr>
      <w:r w:rsidRPr="000B684F">
        <w:rPr>
          <w:rFonts w:ascii="Arial" w:hAnsi="Arial"/>
          <w:sz w:val="24"/>
        </w:rPr>
        <w:t>Questa storia così complessa e frastagliata non nasce con Noemi, già i figli di Israele avevano conosciuto l’emigrazione. Dal paese di Canaan erano andati in Egitto e in questa terra erano rimasti per circa 450 anni.</w:t>
      </w:r>
    </w:p>
    <w:p w14:paraId="622AC9D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w:t>
      </w:r>
    </w:p>
    <w:p w14:paraId="1E8ECCB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Giacobbe partì da Bersabea e i figli d’Israele fecero salire il loro padre Giacobbe, i loro bambini e le loro donne sui carri che il faraone aveva mandato per trasportarlo. Presero il loro bestiame e tutti i beni che avevano acquistato nella terra di Canaan e vennero in Egitto, Giacobbe e con lui tutti i suoi discendenti. Egli condusse con sé in Egitto i suoi figli e i nipoti, le sue figlie e le nipoti, tutti i suoi discendenti.</w:t>
      </w:r>
    </w:p>
    <w:p w14:paraId="675099D7"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Tutte le persone che entrarono con Giacobbe in Egitto, discendenti da lui, senza contare le mogli dei figli di Giacobbe, furono sessantasei. I figli che nacquero a Giuseppe in Egitto furono due. Tutte le persone della famiglia di Giacobbe, che entrarono in Egitto, ammontano a settanta.</w:t>
      </w:r>
    </w:p>
    <w:p w14:paraId="1A2AB5A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Egli aveva mandato Giuda davanti a sé da Giuseppe, perché questi desse istruzioni in Gosen prima del suo arrivo. Arrivarono quindi alla terra di Gosen. Allora Giuseppe fece attaccare il suo carro e salì incontro a Israele, suo padre, in Gosen. Appena se lo vide davanti, gli si gettò al collo e pianse a lungo, stretto al suo collo. Israele disse a Giuseppe: «Posso anche morire, questa volta, dopo aver visto la tua faccia, perché sei ancora vivo». Allora </w:t>
      </w:r>
      <w:r w:rsidRPr="000B684F">
        <w:rPr>
          <w:rFonts w:ascii="Arial" w:hAnsi="Arial"/>
          <w:i/>
          <w:iCs/>
          <w:sz w:val="22"/>
        </w:rPr>
        <w:lastRenderedPageBreak/>
        <w:t xml:space="preserve">Giuseppe disse ai fratelli e alla famiglia del padre: «Vado a informare il faraone e a dirgli: “I miei fratelli e la famiglia di mio padre, che erano nella terra di Canaan, sono venuti da me. Questi uomini sono pastori di greggi, si occupano di bestiame e hanno portato le loro greggi, i loro armenti e tutti i loro averi”. Quando dunque il faraone vi chiamerà e vi domanderà: “Qual è il vostro mestiere?”, risponderete: “I tuoi servi sono stati gente dedita al bestiame; lo furono i nostri padri e lo siamo noi dalla nostra fanciullezza fino ad ora”. Questo perché possiate risiedere nella terra di Gosen». Perché tutti i pastori di greggi sono un abominio per gli Egiziani (Cfr. Gen 46,1-34). </w:t>
      </w:r>
    </w:p>
    <w:p w14:paraId="7386CA3C" w14:textId="77777777" w:rsidR="000B684F" w:rsidRPr="000B684F" w:rsidRDefault="000B684F" w:rsidP="000B684F">
      <w:pPr>
        <w:spacing w:after="120"/>
        <w:jc w:val="both"/>
        <w:rPr>
          <w:rFonts w:ascii="Arial" w:hAnsi="Arial"/>
          <w:sz w:val="24"/>
        </w:rPr>
      </w:pPr>
      <w:r w:rsidRPr="000B684F">
        <w:rPr>
          <w:rFonts w:ascii="Arial" w:hAnsi="Arial"/>
          <w:sz w:val="24"/>
        </w:rPr>
        <w:t xml:space="preserve">Il Signore sempre ricordava questa loro realtà ai figli di Israele. Avendo essi vissuto l’esperienza del forestiero, dovevano avere nel cuore questa verità e trattare con rispetto, amore, compassione, misericordia i forestieri che abitavano nella loro terra. Mai uno deve dimenticare ciò che è stato. Il ricordo dell’amore, dell’accoglienza, della pietà, della compassione ricevuta, apre alla nostra carità, misericordia, pietà, grande compassione da riversare sugli altri. </w:t>
      </w:r>
    </w:p>
    <w:p w14:paraId="15095D7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Non molesterai il forestiero né lo opprimerai, perché voi siete stati forestieri nel paese d'Egitto (Es 22, 20). </w:t>
      </w:r>
    </w:p>
    <w:p w14:paraId="2352F625"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Non opprimerai il forestiero: anche voi conoscete la vita del forestiero, perché siete stati forestieri nel paese d'Egitto (Es 23, 9). </w:t>
      </w:r>
    </w:p>
    <w:p w14:paraId="40B9BC76"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Il forestiero dimorante fra di voi lo tratterete come colui che è nato fra di voi; tu l'amerai come tu stesso perché anche voi siete stati forestieri nel paese d'Egitto. Io sono il Signore, vostro Dio (Lv 19, 34). </w:t>
      </w:r>
    </w:p>
    <w:p w14:paraId="307FDE9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Amate dunque il forestiero, poiché anche voi foste forestieri nel paese d'Egitto (Dt 10, 19). </w:t>
      </w:r>
    </w:p>
    <w:p w14:paraId="348B645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Non avrai in abominio l'Idumeo, perché è tuo fratello; non avrai in abominio l'Egiziano, perché sei stato forestiero nel suo paese (Dt 23, 8). </w:t>
      </w:r>
    </w:p>
    <w:p w14:paraId="6295C98E" w14:textId="77777777" w:rsidR="000B684F" w:rsidRPr="000B684F" w:rsidRDefault="000B684F" w:rsidP="000B684F">
      <w:pPr>
        <w:spacing w:after="120"/>
        <w:jc w:val="both"/>
        <w:rPr>
          <w:rFonts w:ascii="Arial" w:hAnsi="Arial"/>
          <w:sz w:val="24"/>
        </w:rPr>
      </w:pPr>
      <w:r w:rsidRPr="000B684F">
        <w:rPr>
          <w:rFonts w:ascii="Arial" w:hAnsi="Arial"/>
          <w:sz w:val="24"/>
        </w:rPr>
        <w:t>Questa verità era ricordata da Israele anche nella professione della sua fede.</w:t>
      </w:r>
    </w:p>
    <w:p w14:paraId="276225E7"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rPr>
        <w:t xml:space="preserve">Quando sarai entrato nella terra che il Signore, tuo Dio ti dà in eredità e la possederai e là ti sarai </w:t>
      </w:r>
      <w:r w:rsidRPr="000B684F">
        <w:rPr>
          <w:rFonts w:ascii="Arial" w:hAnsi="Arial"/>
          <w:i/>
          <w:iCs/>
          <w:sz w:val="22"/>
        </w:rPr>
        <w:t xml:space="preserve">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7B54D62C" w14:textId="77777777" w:rsidR="000B684F" w:rsidRPr="000B684F" w:rsidRDefault="000B684F" w:rsidP="000B684F">
      <w:pPr>
        <w:spacing w:after="120"/>
        <w:jc w:val="both"/>
        <w:rPr>
          <w:rFonts w:ascii="Arial" w:hAnsi="Arial"/>
          <w:sz w:val="24"/>
        </w:rPr>
      </w:pPr>
      <w:r w:rsidRPr="000B684F">
        <w:rPr>
          <w:rFonts w:ascii="Arial" w:hAnsi="Arial"/>
          <w:sz w:val="24"/>
        </w:rPr>
        <w:lastRenderedPageBreak/>
        <w:t>Anche Elia per sopravvivere fu mandato da Dio in terra straniera.</w:t>
      </w:r>
    </w:p>
    <w:p w14:paraId="00A94C3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17,1-16). </w:t>
      </w:r>
    </w:p>
    <w:p w14:paraId="79DDF275" w14:textId="77777777" w:rsidR="000B684F" w:rsidRPr="000B684F" w:rsidRDefault="000B684F" w:rsidP="000B684F">
      <w:pPr>
        <w:spacing w:after="120"/>
        <w:jc w:val="both"/>
        <w:rPr>
          <w:rFonts w:ascii="Arial" w:hAnsi="Arial"/>
          <w:sz w:val="24"/>
        </w:rPr>
      </w:pPr>
      <w:r w:rsidRPr="000B684F">
        <w:rPr>
          <w:rFonts w:ascii="Arial" w:hAnsi="Arial"/>
          <w:sz w:val="24"/>
        </w:rPr>
        <w:t xml:space="preserve">Questa storia contorta, difficile, quasi impossibile da sopportare, solo l’amore la potrà salvare, redimere. L’amore vero, puro, santo, solo Dio lo può versare in un cuore. Nel mondo intero ogni cuore può essere ricolmato di questo amore. </w:t>
      </w:r>
    </w:p>
    <w:p w14:paraId="52AB64D8" w14:textId="77777777" w:rsidR="000B684F" w:rsidRPr="000B684F" w:rsidRDefault="000B684F" w:rsidP="000B684F">
      <w:pPr>
        <w:spacing w:after="120"/>
        <w:jc w:val="both"/>
        <w:rPr>
          <w:rFonts w:ascii="Arial" w:hAnsi="Arial"/>
          <w:sz w:val="24"/>
        </w:rPr>
      </w:pPr>
      <w:r w:rsidRPr="000B684F">
        <w:rPr>
          <w:rFonts w:ascii="Arial" w:hAnsi="Arial"/>
          <w:sz w:val="24"/>
        </w:rPr>
        <w:t xml:space="preserve">È questa la grande verità che ci insegna il Libro di Rut. Non solamente il cuore di chi crede nel vero Dio può essere ricolmato di questo amore, ma anche il cuore di chi possiede una fede differente. Se questa affermazione non fosse vera, il mondo sarebbe veramente povero, misero, meschino. </w:t>
      </w:r>
    </w:p>
    <w:p w14:paraId="14489EE5" w14:textId="77777777" w:rsidR="000B684F" w:rsidRPr="000B684F" w:rsidRDefault="000B684F" w:rsidP="000B684F">
      <w:pPr>
        <w:spacing w:after="120"/>
        <w:jc w:val="both"/>
        <w:rPr>
          <w:rFonts w:ascii="Arial" w:hAnsi="Arial"/>
          <w:sz w:val="24"/>
        </w:rPr>
      </w:pPr>
      <w:r w:rsidRPr="000B684F">
        <w:rPr>
          <w:rFonts w:ascii="Arial" w:hAnsi="Arial"/>
          <w:sz w:val="24"/>
        </w:rPr>
        <w:t>Invece il Signore compie uno dei suoi più grandi miracoli silenziosi, nascosti, invisibili, ed ecco che persone che non hanno la fede nel vero Dio, vengono ricolmate del suo amore e la storia comincia a girare per il verso giusto.</w:t>
      </w:r>
    </w:p>
    <w:p w14:paraId="4104644C" w14:textId="77777777" w:rsidR="000B684F" w:rsidRPr="000B684F" w:rsidRDefault="000B684F" w:rsidP="000B684F">
      <w:pPr>
        <w:spacing w:after="120"/>
        <w:jc w:val="both"/>
        <w:rPr>
          <w:rFonts w:ascii="Arial" w:hAnsi="Arial"/>
          <w:sz w:val="24"/>
        </w:rPr>
      </w:pPr>
      <w:r w:rsidRPr="000B684F">
        <w:rPr>
          <w:rFonts w:ascii="Arial" w:hAnsi="Arial"/>
          <w:sz w:val="24"/>
        </w:rPr>
        <w:t>È l’amore la vera forza della storia. D’altronde anche il Vangelo non fonda se stesso sulla retta fede, bensì sulla verità del nostro amore. In vita e in morte, nel tempo e nell’eternità saremo sempre giudicati sull’amore.</w:t>
      </w:r>
    </w:p>
    <w:p w14:paraId="60889EC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7440636D"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lastRenderedPageBreak/>
        <w:t>Non date le cose sante ai cani e non gettate le vostre perle davanti ai porci, perché non le calpestino con le loro zampe e poi si voltino per sbranarvi.</w:t>
      </w:r>
    </w:p>
    <w:p w14:paraId="653347B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7B52AF03"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Tutto quanto volete che gli uomini facciano a voi, anche voi fatelo a loro: questa infatti è </w:t>
      </w:r>
      <w:smartTag w:uri="urn:schemas-microsoft-com:office:smarttags" w:element="PersonName">
        <w:smartTagPr>
          <w:attr w:name="ProductID" w:val="la Legge"/>
        </w:smartTagPr>
        <w:r w:rsidRPr="000B684F">
          <w:rPr>
            <w:rFonts w:ascii="Arial" w:hAnsi="Arial"/>
            <w:i/>
            <w:iCs/>
            <w:sz w:val="22"/>
          </w:rPr>
          <w:t>la Legge</w:t>
        </w:r>
      </w:smartTag>
      <w:r w:rsidRPr="000B684F">
        <w:rPr>
          <w:rFonts w:ascii="Arial" w:hAnsi="Arial"/>
          <w:i/>
          <w:iCs/>
          <w:sz w:val="22"/>
        </w:rPr>
        <w:t xml:space="preserve"> e i Profeti.</w:t>
      </w:r>
    </w:p>
    <w:p w14:paraId="2E10F223"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Entrate per la porta stretta, perché larga è la porta e spaziosa la via che conduce alla perdizione, e molti sono quelli che vi entrano. Quanto stretta è la porta e angusta la via che conduce alla vita, e pochi sono quelli che la trovano! (Mt 7,1-13). </w:t>
      </w:r>
    </w:p>
    <w:p w14:paraId="5B25FFD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5BD557EA" w14:textId="77777777" w:rsidR="000B684F" w:rsidRPr="000B684F" w:rsidRDefault="000B684F" w:rsidP="000B684F">
      <w:pPr>
        <w:spacing w:after="120"/>
        <w:jc w:val="both"/>
        <w:rPr>
          <w:rFonts w:ascii="Arial" w:hAnsi="Arial"/>
          <w:sz w:val="24"/>
        </w:rPr>
      </w:pPr>
      <w:r w:rsidRPr="000B684F">
        <w:rPr>
          <w:rFonts w:ascii="Arial" w:hAnsi="Arial"/>
          <w:sz w:val="24"/>
        </w:rPr>
        <w:t>Proprio per questo Gesù Signore è venuto sulla nostra terra: per insegnarci come si ama l’uomo fino alla morte di croce.</w:t>
      </w:r>
    </w:p>
    <w:p w14:paraId="229A804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w:t>
      </w:r>
      <w:r w:rsidRPr="000B684F">
        <w:rPr>
          <w:rFonts w:ascii="Arial" w:hAnsi="Arial"/>
          <w:i/>
          <w:iCs/>
          <w:sz w:val="22"/>
        </w:rPr>
        <w:lastRenderedPageBreak/>
        <w:t>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1C38F11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w:t>
      </w:r>
      <w:smartTag w:uri="urn:schemas-microsoft-com:office:smarttags" w:element="PersonName">
        <w:smartTagPr>
          <w:attr w:name="ProductID" w:val="la Scrittura"/>
        </w:smartTagPr>
        <w:r w:rsidRPr="000B684F">
          <w:rPr>
            <w:rFonts w:ascii="Arial" w:hAnsi="Arial"/>
            <w:i/>
            <w:iCs/>
            <w:sz w:val="22"/>
          </w:rPr>
          <w:t>la Scrittura</w:t>
        </w:r>
      </w:smartTag>
      <w:r w:rsidRPr="000B684F">
        <w:rPr>
          <w:rFonts w:ascii="Arial" w:hAnsi="Arial"/>
          <w:i/>
          <w:iCs/>
          <w:sz w:val="22"/>
        </w:rPr>
        <w:t>: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4F853D58"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458F31D5"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13,1-35). </w:t>
      </w:r>
    </w:p>
    <w:p w14:paraId="2177A28E" w14:textId="77777777" w:rsidR="000B684F" w:rsidRPr="000B684F" w:rsidRDefault="000B684F" w:rsidP="000B684F">
      <w:pPr>
        <w:spacing w:after="120"/>
        <w:jc w:val="both"/>
        <w:rPr>
          <w:rFonts w:ascii="Arial" w:hAnsi="Arial"/>
          <w:sz w:val="24"/>
        </w:rPr>
      </w:pPr>
      <w:r w:rsidRPr="000B684F">
        <w:rPr>
          <w:rFonts w:ascii="Arial" w:hAnsi="Arial"/>
          <w:sz w:val="24"/>
        </w:rPr>
        <w:t>Questa stessa verità così viene annunziata dall’Apostolo Giovanni nella sua Prima Lettera. Dio e l’uomo sono abbracciati da un solo amore.</w:t>
      </w:r>
    </w:p>
    <w:p w14:paraId="05A3E3D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w:t>
      </w:r>
      <w:r w:rsidRPr="000B684F">
        <w:rPr>
          <w:rFonts w:ascii="Arial" w:hAnsi="Arial"/>
          <w:i/>
          <w:iCs/>
          <w:sz w:val="22"/>
        </w:rPr>
        <w:lastRenderedPageBreak/>
        <w:t xml:space="preserve">Essi sono del mondo, perciò insegnano cose del mondo e il mondo li ascolta. Noi siamo da Dio: chi conosce Dio ascolta noi; chi non è da Dio non ci ascolta. Da questo noi distinguiamo lo spirito della verità e lo spirito dell’errore. </w:t>
      </w:r>
    </w:p>
    <w:p w14:paraId="7B67DF0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5AE322E5"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56BE9D0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699A2C3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(1Gv 4,1-21). </w:t>
      </w:r>
    </w:p>
    <w:p w14:paraId="5A9E452A" w14:textId="77777777" w:rsidR="000B684F" w:rsidRPr="000B684F" w:rsidRDefault="000B684F" w:rsidP="000B684F">
      <w:pPr>
        <w:spacing w:after="120"/>
        <w:jc w:val="both"/>
        <w:rPr>
          <w:rFonts w:ascii="Arial" w:hAnsi="Arial"/>
          <w:sz w:val="24"/>
        </w:rPr>
      </w:pPr>
      <w:r w:rsidRPr="000B684F">
        <w:rPr>
          <w:rFonts w:ascii="Arial" w:hAnsi="Arial"/>
          <w:sz w:val="24"/>
        </w:rPr>
        <w:t xml:space="preserve">Anche l’Apostolo Giacomo ribadisce con fermezza di Spirito Santo la verità dell’amore vero, puro, casto, santo verso tutti. </w:t>
      </w:r>
    </w:p>
    <w:p w14:paraId="04D055A5"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4772584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w:t>
      </w:r>
      <w:smartTag w:uri="urn:schemas-microsoft-com:office:smarttags" w:element="PersonName">
        <w:smartTagPr>
          <w:attr w:name="ProductID" w:val="la Scrittura"/>
        </w:smartTagPr>
        <w:r w:rsidRPr="000B684F">
          <w:rPr>
            <w:rFonts w:ascii="Arial" w:hAnsi="Arial"/>
            <w:i/>
            <w:iCs/>
            <w:sz w:val="22"/>
          </w:rPr>
          <w:t>la Scrittura</w:t>
        </w:r>
      </w:smartTag>
      <w:r w:rsidRPr="000B684F">
        <w:rPr>
          <w:rFonts w:ascii="Arial" w:hAnsi="Arial"/>
          <w:i/>
          <w:iCs/>
          <w:sz w:val="22"/>
        </w:rPr>
        <w:t xml:space="preserve">, è la legge regale: Amerai il prossimo tuo come te stesso, fate bene. Ma se fate favoritismi personali, commettete un peccato e siete accusati dalla Legge come trasgressori. Poiché chiunque osservi tutta </w:t>
      </w:r>
      <w:smartTag w:uri="urn:schemas-microsoft-com:office:smarttags" w:element="PersonName">
        <w:smartTagPr>
          <w:attr w:name="ProductID" w:val="la Legge"/>
        </w:smartTagPr>
        <w:r w:rsidRPr="000B684F">
          <w:rPr>
            <w:rFonts w:ascii="Arial" w:hAnsi="Arial"/>
            <w:i/>
            <w:iCs/>
            <w:sz w:val="22"/>
          </w:rPr>
          <w:t>la Legge</w:t>
        </w:r>
      </w:smartTag>
      <w:r w:rsidRPr="000B684F">
        <w:rPr>
          <w:rFonts w:ascii="Arial" w:hAnsi="Arial"/>
          <w:i/>
          <w:iCs/>
          <w:sz w:val="22"/>
        </w:rPr>
        <w:t xml:space="preserve">, ma la trasgredisca anche in un punto solo, diventa colpevole di tutto; infatti colui che ha detto: Non commettere adulterio, ha detto anche: Non uccidere. Ora se tu non commetti adulterio, </w:t>
      </w:r>
      <w:r w:rsidRPr="000B684F">
        <w:rPr>
          <w:rFonts w:ascii="Arial" w:hAnsi="Arial"/>
          <w:i/>
          <w:iCs/>
          <w:sz w:val="22"/>
        </w:rPr>
        <w:lastRenderedPageBreak/>
        <w:t>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08B29F7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w:t>
      </w:r>
      <w:smartTag w:uri="urn:schemas-microsoft-com:office:smarttags" w:element="PersonName">
        <w:smartTagPr>
          <w:attr w:name="ProductID" w:val="la Scrittura"/>
        </w:smartTagPr>
        <w:r w:rsidRPr="000B684F">
          <w:rPr>
            <w:rFonts w:ascii="Arial" w:hAnsi="Arial"/>
            <w:i/>
            <w:iCs/>
            <w:sz w:val="22"/>
          </w:rPr>
          <w:t>la Scrittura</w:t>
        </w:r>
      </w:smartTag>
      <w:r w:rsidRPr="000B684F">
        <w:rPr>
          <w:rFonts w:ascii="Arial" w:hAnsi="Arial"/>
          <w:i/>
          <w:iCs/>
          <w:sz w:val="22"/>
        </w:rPr>
        <w:t xml:space="preserve">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 </w:t>
      </w:r>
    </w:p>
    <w:p w14:paraId="479CB774" w14:textId="77777777" w:rsidR="000B684F" w:rsidRPr="000B684F" w:rsidRDefault="000B684F" w:rsidP="000B684F">
      <w:pPr>
        <w:spacing w:after="120"/>
        <w:jc w:val="both"/>
        <w:rPr>
          <w:rFonts w:ascii="Arial" w:hAnsi="Arial"/>
          <w:sz w:val="24"/>
        </w:rPr>
      </w:pPr>
      <w:r w:rsidRPr="000B684F">
        <w:rPr>
          <w:rFonts w:ascii="Arial" w:hAnsi="Arial"/>
          <w:sz w:val="24"/>
        </w:rPr>
        <w:t xml:space="preserve">Potremmo continuare così sino alla fine, senza mai stancarci. La verità che emerge è però una ed una sola: la fede è cosa importante, ma non è però fine a se stessa. Essa dovrà insegnarci come si ama secondo la verità dell’amore o della  divina carità che è Dio stesso. Sovente però si è fatta della fede una realtà fine a se stessa. Quando questo è avvenuto, non solo si è smarrita la verità della fede quanto anche quella dell’amore. </w:t>
      </w:r>
    </w:p>
    <w:p w14:paraId="6236B674" w14:textId="77777777" w:rsidR="000B684F" w:rsidRPr="000B684F" w:rsidRDefault="000B684F" w:rsidP="000B684F">
      <w:pPr>
        <w:spacing w:after="120"/>
        <w:jc w:val="both"/>
        <w:rPr>
          <w:rFonts w:ascii="Arial" w:hAnsi="Arial"/>
          <w:sz w:val="24"/>
        </w:rPr>
      </w:pPr>
      <w:r w:rsidRPr="000B684F">
        <w:rPr>
          <w:rFonts w:ascii="Arial" w:hAnsi="Arial"/>
          <w:sz w:val="24"/>
        </w:rPr>
        <w:t xml:space="preserve">Altra verità è questa: è il cuore che deve lasciarsi ricolmare dell’amore di Dio e Dio lo può ricolmare anche senza la fede nella sua verità. La fede verrà sempre dopo. Prima vi deve regnare la carità e poi nascerà la fede. Se non diamo all’evangelizzazione il peso preponderante della carità, noi sempre falliremo. Perché la fede che noi diamo è già fallita, perché senza il suo vero frutto che è l’amore, la compassione, la carità, la misericordia, la pietà verso il fratello. </w:t>
      </w:r>
    </w:p>
    <w:p w14:paraId="68026DC2" w14:textId="77777777" w:rsidR="000B684F" w:rsidRPr="000B684F" w:rsidRDefault="000B684F" w:rsidP="000B684F">
      <w:pPr>
        <w:spacing w:after="120"/>
        <w:jc w:val="both"/>
        <w:rPr>
          <w:rFonts w:ascii="Arial" w:hAnsi="Arial"/>
          <w:sz w:val="24"/>
        </w:rPr>
      </w:pPr>
      <w:r w:rsidRPr="000B684F">
        <w:rPr>
          <w:rFonts w:ascii="Arial" w:hAnsi="Arial"/>
          <w:sz w:val="24"/>
        </w:rPr>
        <w:t>La fede cristiana ha un solo veicolo: l’amore, la carità, la misericordia, la compassione. Ma anche Dio ha un solo veicolo che lo potrà trasportare e trasferire dal Cielo in un cuore: la carità grande di un cuore umano che ama un altro cuore umano. Poiché in ogni parte del mondo vi potrà essere un cuore che ama, in ogni parte del mondo vi è il Signore che rivela la sua presenza.</w:t>
      </w:r>
    </w:p>
    <w:p w14:paraId="4039A1B7" w14:textId="77777777" w:rsidR="000B684F" w:rsidRPr="000B684F" w:rsidRDefault="000B684F" w:rsidP="000B684F">
      <w:pPr>
        <w:spacing w:after="120"/>
        <w:jc w:val="both"/>
        <w:rPr>
          <w:rFonts w:ascii="Arial" w:hAnsi="Arial"/>
          <w:sz w:val="24"/>
        </w:rPr>
      </w:pPr>
      <w:r w:rsidRPr="000B684F">
        <w:rPr>
          <w:rFonts w:ascii="Arial" w:hAnsi="Arial"/>
          <w:sz w:val="24"/>
        </w:rPr>
        <w:t xml:space="preserve">Vi è un solo modo per leggere secondo verità il Libro di Rut ed è questo: Dio non si rivela in questo libro, non appare, non si manifesta in modo diretto, bensì in modo indiretto: attraverso dei cuori che amano. </w:t>
      </w:r>
    </w:p>
    <w:p w14:paraId="7DFDB514" w14:textId="77777777" w:rsidR="000B684F" w:rsidRPr="000B684F" w:rsidRDefault="000B684F" w:rsidP="000B684F">
      <w:pPr>
        <w:spacing w:after="120"/>
        <w:jc w:val="both"/>
        <w:rPr>
          <w:rFonts w:ascii="Arial" w:hAnsi="Arial"/>
          <w:sz w:val="24"/>
        </w:rPr>
      </w:pPr>
      <w:r w:rsidRPr="000B684F">
        <w:rPr>
          <w:rFonts w:ascii="Arial" w:hAnsi="Arial"/>
          <w:sz w:val="24"/>
        </w:rPr>
        <w:t xml:space="preserve">La Vergine Maria, Madre della Redenzione, Angeli e Santi ci aiutino a manifestare Dio attraverso questa stupenda via dell’amore nascosto nel cuore e visibile ad ogni occhio umano. </w:t>
      </w:r>
    </w:p>
    <w:p w14:paraId="29CFF736" w14:textId="77777777" w:rsidR="000B684F" w:rsidRDefault="000B684F" w:rsidP="000B684F">
      <w:pPr>
        <w:pStyle w:val="Corpodeltesto2"/>
      </w:pPr>
    </w:p>
    <w:p w14:paraId="7FA6AC66" w14:textId="4579B91D" w:rsidR="000B684F" w:rsidRDefault="000B684F" w:rsidP="000B684F">
      <w:pPr>
        <w:pStyle w:val="Titolo3"/>
      </w:pPr>
      <w:bookmarkStart w:id="11" w:name="_Toc165020072"/>
      <w:r>
        <w:lastRenderedPageBreak/>
        <w:t>Terza riflessione</w:t>
      </w:r>
      <w:bookmarkEnd w:id="11"/>
    </w:p>
    <w:p w14:paraId="5D9F9EBA" w14:textId="77777777" w:rsidR="000B684F" w:rsidRPr="000B684F" w:rsidRDefault="000B684F" w:rsidP="000B684F">
      <w:pPr>
        <w:spacing w:after="120"/>
        <w:jc w:val="both"/>
        <w:rPr>
          <w:rFonts w:ascii="Arial" w:hAnsi="Arial"/>
          <w:sz w:val="24"/>
        </w:rPr>
      </w:pPr>
      <w:r w:rsidRPr="000B684F">
        <w:rPr>
          <w:rFonts w:ascii="Arial" w:hAnsi="Arial"/>
          <w:sz w:val="24"/>
        </w:rPr>
        <w:t xml:space="preserve">Il mondo odierno ha una strana concezione della vita. Oggi la maggior parte degli uomini pensano che la loro quotidiana esistenza debba essere risolta dalle Istituzioni. La persona è come sacrificata ad esse. </w:t>
      </w:r>
    </w:p>
    <w:p w14:paraId="4F992015" w14:textId="77777777" w:rsidR="000B684F" w:rsidRPr="000B684F" w:rsidRDefault="000B684F" w:rsidP="000B684F">
      <w:pPr>
        <w:spacing w:after="120"/>
        <w:jc w:val="both"/>
        <w:rPr>
          <w:rFonts w:ascii="Arial" w:hAnsi="Arial"/>
          <w:sz w:val="24"/>
        </w:rPr>
      </w:pPr>
      <w:r w:rsidRPr="000B684F">
        <w:rPr>
          <w:rFonts w:ascii="Arial" w:hAnsi="Arial"/>
          <w:sz w:val="24"/>
        </w:rPr>
        <w:t>Istituzione Chiesa, Istituzione Stato, Istituzione Regione, Provincia, Comune, Istituzione Volontariato, Istituzione Nazionale, Locale, Sopranazionale, Particolare, Universale. È sempre l’altro che deve provvedere per la mia vita.</w:t>
      </w:r>
    </w:p>
    <w:p w14:paraId="4070AFA7" w14:textId="77777777" w:rsidR="000B684F" w:rsidRPr="000B684F" w:rsidRDefault="000B684F" w:rsidP="000B684F">
      <w:pPr>
        <w:spacing w:after="120"/>
        <w:jc w:val="both"/>
        <w:rPr>
          <w:rFonts w:ascii="Arial" w:hAnsi="Arial"/>
          <w:sz w:val="24"/>
        </w:rPr>
      </w:pPr>
      <w:r w:rsidRPr="000B684F">
        <w:rPr>
          <w:rFonts w:ascii="Arial" w:hAnsi="Arial"/>
          <w:sz w:val="24"/>
        </w:rPr>
        <w:t xml:space="preserve">Queste Istituzioni sovente non funzionano, addirittura potrebbero anche esercitare un servizio per il male e non per il bene, per la distruzione e non per la costruzione, per la morte e non per la vita, contro l’uomo e non per il suo vero bene. </w:t>
      </w:r>
    </w:p>
    <w:p w14:paraId="3E0F7455" w14:textId="77777777" w:rsidR="000B684F" w:rsidRPr="000B684F" w:rsidRDefault="000B684F" w:rsidP="000B684F">
      <w:pPr>
        <w:spacing w:after="120"/>
        <w:jc w:val="both"/>
        <w:rPr>
          <w:rFonts w:ascii="Arial" w:hAnsi="Arial"/>
          <w:sz w:val="24"/>
        </w:rPr>
      </w:pPr>
      <w:r w:rsidRPr="000B684F">
        <w:rPr>
          <w:rFonts w:ascii="Arial" w:hAnsi="Arial"/>
          <w:sz w:val="24"/>
        </w:rPr>
        <w:t>La storia ci attesta che il potere, secondo ogni sua natura, anche sacra, religiosa, altamente santa, essendo vissuto e esercitato  dagli uomini, spesso è intriso di tanto peccato. A volte il potere neanche esiste. Ad esso neanche ci si può rivolgere, perché assente dalla vita degli uomini.</w:t>
      </w:r>
    </w:p>
    <w:p w14:paraId="71EEB279" w14:textId="77777777" w:rsidR="000B684F" w:rsidRPr="000B684F" w:rsidRDefault="000B684F" w:rsidP="000B684F">
      <w:pPr>
        <w:spacing w:after="120"/>
        <w:jc w:val="both"/>
        <w:rPr>
          <w:rFonts w:ascii="Arial" w:hAnsi="Arial"/>
          <w:sz w:val="24"/>
        </w:rPr>
      </w:pPr>
      <w:r w:rsidRPr="000B684F">
        <w:rPr>
          <w:rFonts w:ascii="Arial" w:hAnsi="Arial"/>
          <w:sz w:val="24"/>
        </w:rPr>
        <w:t>La salvezza dell’uomo Dio non l’ha affidata al potere. Nel Libro di Rut non vi è alcun potere particolare che esercita un qualche governo. La vita dell’uomo Dio l’ha affidata all’amore del singolo verso il singolo.</w:t>
      </w:r>
    </w:p>
    <w:p w14:paraId="6D41C4BD" w14:textId="77777777" w:rsidR="000B684F" w:rsidRPr="000B684F" w:rsidRDefault="000B684F" w:rsidP="000B684F">
      <w:pPr>
        <w:spacing w:after="120"/>
        <w:jc w:val="both"/>
        <w:rPr>
          <w:rFonts w:ascii="Arial" w:hAnsi="Arial"/>
          <w:sz w:val="24"/>
        </w:rPr>
      </w:pPr>
      <w:r w:rsidRPr="000B684F">
        <w:rPr>
          <w:rFonts w:ascii="Arial" w:hAnsi="Arial"/>
          <w:sz w:val="24"/>
        </w:rPr>
        <w:t xml:space="preserve">Questo amore può esistere, perché da Lui versato nei cuori, sotto ogni Potere, ogni Regime, ogni Istituzione, ogni Stato, nella Chiesa e fuori di essa. </w:t>
      </w:r>
    </w:p>
    <w:p w14:paraId="0F257F5F" w14:textId="77777777" w:rsidR="000B684F" w:rsidRPr="000B684F" w:rsidRDefault="000B684F" w:rsidP="000B684F">
      <w:pPr>
        <w:spacing w:after="120"/>
        <w:jc w:val="both"/>
        <w:rPr>
          <w:rFonts w:ascii="Arial" w:hAnsi="Arial"/>
          <w:sz w:val="24"/>
        </w:rPr>
      </w:pPr>
      <w:r w:rsidRPr="000B684F">
        <w:rPr>
          <w:rFonts w:ascii="Arial" w:hAnsi="Arial"/>
          <w:sz w:val="24"/>
        </w:rPr>
        <w:t>È l’amore di ogni singola persona che diviene via di salvezza per l’altro uomo, via di speranza e anche via di retta e vera fede.</w:t>
      </w:r>
    </w:p>
    <w:p w14:paraId="2C942AF7" w14:textId="77777777" w:rsidR="000B684F" w:rsidRPr="000B684F" w:rsidRDefault="000B684F" w:rsidP="000B684F">
      <w:pPr>
        <w:spacing w:after="120"/>
        <w:jc w:val="both"/>
        <w:rPr>
          <w:rFonts w:ascii="Arial" w:hAnsi="Arial"/>
          <w:sz w:val="24"/>
        </w:rPr>
      </w:pPr>
      <w:r w:rsidRPr="000B684F">
        <w:rPr>
          <w:rFonts w:ascii="Arial" w:hAnsi="Arial"/>
          <w:sz w:val="24"/>
        </w:rPr>
        <w:t xml:space="preserve">Il libro di Rut ci rivela che vi sono diverse forme e modalità di amare. È in questa diversità di forme e di modalità che si costruisce la vita nel presente e le si dona uno sbocco per il futuro. </w:t>
      </w:r>
    </w:p>
    <w:p w14:paraId="4B411C33" w14:textId="77777777" w:rsidR="000B684F" w:rsidRPr="000B684F" w:rsidRDefault="000B684F" w:rsidP="000B684F">
      <w:pPr>
        <w:spacing w:after="120"/>
        <w:jc w:val="both"/>
        <w:rPr>
          <w:rFonts w:ascii="Arial" w:hAnsi="Arial"/>
          <w:sz w:val="24"/>
        </w:rPr>
      </w:pPr>
      <w:r w:rsidRPr="000B684F">
        <w:rPr>
          <w:rFonts w:ascii="Arial" w:hAnsi="Arial"/>
          <w:sz w:val="24"/>
        </w:rPr>
        <w:t>Il primo amore è quello per la vita. La vita è un bene prezioso, è il bene più grande. È il bene dal quale nasce e deriva ogni altro bene.</w:t>
      </w:r>
    </w:p>
    <w:p w14:paraId="1BE39B88" w14:textId="77777777" w:rsidR="000B684F" w:rsidRPr="000B684F" w:rsidRDefault="000B684F" w:rsidP="000B684F">
      <w:pPr>
        <w:spacing w:after="120"/>
        <w:jc w:val="both"/>
        <w:rPr>
          <w:rFonts w:ascii="Arial" w:hAnsi="Arial"/>
          <w:sz w:val="24"/>
        </w:rPr>
      </w:pPr>
      <w:r w:rsidRPr="000B684F">
        <w:rPr>
          <w:rFonts w:ascii="Arial" w:hAnsi="Arial"/>
          <w:sz w:val="24"/>
        </w:rPr>
        <w:t xml:space="preserve">Per la vita si lascia ogni cosa: casa, famiglia, storia, amicizie, parentele. Nulla deve essere anteposto. Tutto invece sacrificato. Noemi con il marito e i figli abbandonano la stessa terra di Canaan, che per loro è terra sacra, e si trapiantano in un paese pagano. </w:t>
      </w:r>
    </w:p>
    <w:p w14:paraId="05D2836E" w14:textId="77777777" w:rsidR="000B684F" w:rsidRPr="000B684F" w:rsidRDefault="000B684F" w:rsidP="000B684F">
      <w:pPr>
        <w:spacing w:after="120"/>
        <w:jc w:val="both"/>
        <w:rPr>
          <w:rFonts w:ascii="Arial" w:hAnsi="Arial"/>
          <w:sz w:val="24"/>
        </w:rPr>
      </w:pPr>
      <w:r w:rsidRPr="000B684F">
        <w:rPr>
          <w:rFonts w:ascii="Arial" w:hAnsi="Arial"/>
          <w:sz w:val="24"/>
        </w:rPr>
        <w:t xml:space="preserve">Per la vita si trasmigra, si è capaci di grandi rinunzie, grandi abbandoni, grandi perdite. La stessa storia personale è messa in questione con tutti i suoi legami affettivi, che poi sono la nostra stessa carne. </w:t>
      </w:r>
    </w:p>
    <w:p w14:paraId="7808D053" w14:textId="77777777" w:rsidR="000B684F" w:rsidRPr="000B684F" w:rsidRDefault="000B684F" w:rsidP="000B684F">
      <w:pPr>
        <w:spacing w:after="120"/>
        <w:jc w:val="both"/>
        <w:rPr>
          <w:rFonts w:ascii="Arial" w:hAnsi="Arial"/>
          <w:sz w:val="24"/>
        </w:rPr>
      </w:pPr>
      <w:r w:rsidRPr="000B684F">
        <w:rPr>
          <w:rFonts w:ascii="Arial" w:hAnsi="Arial"/>
          <w:sz w:val="24"/>
        </w:rPr>
        <w:t>Quest’amore di vera emigrazione lo chiede Gesù ad ogni suo discepolo.</w:t>
      </w:r>
    </w:p>
    <w:p w14:paraId="052CF74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w:t>
      </w:r>
      <w:r w:rsidRPr="000B684F">
        <w:rPr>
          <w:rFonts w:ascii="Arial" w:hAnsi="Arial"/>
          <w:i/>
          <w:iCs/>
          <w:sz w:val="22"/>
        </w:rPr>
        <w:lastRenderedPageBreak/>
        <w:t xml:space="preserve">gli rispose: «Nessuno che mette mano all’aratro e poi si volge indietro è adatto per il regno di Dio» (Lc 9,57-62). </w:t>
      </w:r>
    </w:p>
    <w:p w14:paraId="2917A488"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0B0FB64C"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10,34-39). </w:t>
      </w:r>
    </w:p>
    <w:p w14:paraId="74D1409F" w14:textId="77777777" w:rsidR="000B684F" w:rsidRPr="000B684F" w:rsidRDefault="000B684F" w:rsidP="000B684F">
      <w:pPr>
        <w:spacing w:after="120"/>
        <w:jc w:val="both"/>
        <w:rPr>
          <w:rFonts w:ascii="Arial" w:hAnsi="Arial"/>
          <w:sz w:val="24"/>
        </w:rPr>
      </w:pPr>
      <w:r w:rsidRPr="000B684F">
        <w:rPr>
          <w:rFonts w:ascii="Arial" w:hAnsi="Arial"/>
          <w:sz w:val="24"/>
        </w:rPr>
        <w:t>Dare il vero valore alla vita è anche questo che vuole Gesù dai suoi seguaci.</w:t>
      </w:r>
    </w:p>
    <w:p w14:paraId="1AA90AC0"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620E2C4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16,21-28). </w:t>
      </w:r>
    </w:p>
    <w:p w14:paraId="54C6B441" w14:textId="77777777" w:rsidR="000B684F" w:rsidRPr="000B684F" w:rsidRDefault="000B684F" w:rsidP="000B684F">
      <w:pPr>
        <w:spacing w:after="120"/>
        <w:jc w:val="both"/>
        <w:rPr>
          <w:rFonts w:ascii="Arial" w:hAnsi="Arial"/>
          <w:sz w:val="24"/>
        </w:rPr>
      </w:pPr>
      <w:r w:rsidRPr="000B684F">
        <w:rPr>
          <w:rFonts w:ascii="Arial" w:hAnsi="Arial"/>
          <w:sz w:val="24"/>
        </w:rPr>
        <w:t xml:space="preserve">Se per un poco di vita terrena siamo capaci di grandi trasmigrazioni fisiche, molto di più dovremmo fare per la vita eterna. Questa esige non solo la trasmigrazione fisica, quanto anche e soprattutto quella spirituale. Siamo chiamati a trasmigrare dai nostri pensieri, dal nostro cuore, dalla nostra mente ai pensieri, al cuore, alla mente di Gesù Signore. </w:t>
      </w:r>
    </w:p>
    <w:p w14:paraId="65FE0E7B" w14:textId="77777777" w:rsidR="000B684F" w:rsidRPr="000B684F" w:rsidRDefault="000B684F" w:rsidP="000B684F">
      <w:pPr>
        <w:spacing w:after="120"/>
        <w:jc w:val="both"/>
        <w:rPr>
          <w:rFonts w:ascii="Arial" w:hAnsi="Arial"/>
          <w:sz w:val="24"/>
        </w:rPr>
      </w:pPr>
      <w:r w:rsidRPr="000B684F">
        <w:rPr>
          <w:rFonts w:ascii="Arial" w:hAnsi="Arial"/>
          <w:sz w:val="24"/>
        </w:rPr>
        <w:t>Il secondo amore sul quale il Libro di Rut ci invita a riflettere è quello di grande libertà. Questa libertà nell’amore è il desiderio che l’altro viva anche a condizione della nostra morte, solitudine, povertà, miseria, schiavitù.</w:t>
      </w:r>
    </w:p>
    <w:p w14:paraId="5E7E81F6" w14:textId="77777777" w:rsidR="000B684F" w:rsidRPr="000B684F" w:rsidRDefault="000B684F" w:rsidP="000B684F">
      <w:pPr>
        <w:spacing w:after="120"/>
        <w:jc w:val="both"/>
        <w:rPr>
          <w:rFonts w:ascii="Arial" w:hAnsi="Arial"/>
          <w:sz w:val="24"/>
        </w:rPr>
      </w:pPr>
      <w:r w:rsidRPr="000B684F">
        <w:rPr>
          <w:rFonts w:ascii="Arial" w:hAnsi="Arial"/>
          <w:sz w:val="24"/>
        </w:rPr>
        <w:t>Questo amore di libertà richiede, esige, domanda che sempre noi pensiamo al più grande bene per i nostri fratelli. Il loro più grande bene è la legge del nostro amore. Noemi pensa al bene più grande delle sue due nuore. Chiede loro di costruirsi una vita e tutto questo a costo della sua solitudine perenne.</w:t>
      </w:r>
    </w:p>
    <w:p w14:paraId="364CAF2E" w14:textId="77777777" w:rsidR="000B684F" w:rsidRPr="000B684F" w:rsidRDefault="000B684F" w:rsidP="000B684F">
      <w:pPr>
        <w:spacing w:after="120"/>
        <w:jc w:val="both"/>
        <w:rPr>
          <w:rFonts w:ascii="Arial" w:hAnsi="Arial"/>
          <w:sz w:val="24"/>
        </w:rPr>
      </w:pPr>
      <w:r w:rsidRPr="000B684F">
        <w:rPr>
          <w:rFonts w:ascii="Arial" w:hAnsi="Arial"/>
          <w:sz w:val="24"/>
        </w:rPr>
        <w:t xml:space="preserve">Di certo non è amore di vera libertà quello vissuto da Labano nei confronti di Giacobbe, che prima fu asservito ad un duro lavoro e poi costretto a fuggire. </w:t>
      </w:r>
    </w:p>
    <w:p w14:paraId="36E9585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Dopo che Rachele ebbe partorito Giuseppe, Giacobbe disse a Làbano: «Lasciami andare e tornare a casa mia, nella mia terra. Dammi le mogli, per le quali ti ho servito, e i miei bambini, perché possa partire: tu conosci il servizio che ti ho prestato». Gli disse Làbano: «Se ho trovato grazia ai tuoi occhi... Per divinazione ho saputo che il Signore mi ha benedetto per causa tua». E aggiunse: «Fissami il tuo salario e te lo darò». Gli rispose: «Tu stesso </w:t>
      </w:r>
      <w:r w:rsidRPr="000B684F">
        <w:rPr>
          <w:rFonts w:ascii="Arial" w:hAnsi="Arial"/>
          <w:i/>
          <w:iCs/>
          <w:sz w:val="22"/>
        </w:rPr>
        <w:lastRenderedPageBreak/>
        <w:t>sai come ti ho servito e quanto sono cresciuti i tuoi averi per opera mia. Perché il poco che avevi prima della mia venuta è aumentato oltre misura, e il Signore ti ha benedetto sui miei passi. Ma ora, quando lavorerò anch’io per la mia casa?». Riprese Làbano: «Che cosa ti devo dare?». Giacobbe rispose: «Non mi devi nulla; se tu farai per me quanto ti dico, ritornerò a pascolare il tuo gregge e a custodirlo. Oggi passerò fra tutto il tuo bestiame; tu metti da parte ogni capo di colore scuro tra le pecore e ogni capo chiazzato e punteggiato tra le capre: sarà il mio salario. In futuro la mia stessa onestà risponderà per me; quando verrai a verificare il mio salario, ogni capo che non sarà punteggiato o chiazzato tra le capre e di colore scuro tra le pecore, se si troverà presso di me sarà come rubato». Làbano disse: «Bene, sia come tu hai detto!». In quel giorno mise da parte i capri striati e chiazzati e tutte le capre punteggiate e chiazzate, ogni capo che aveva del bianco, e ogni capo di colore scuro tra le pecore. Li affidò ai suoi figli e stabilì una distanza di tre giorni di cammino tra sé e Giacobbe, mentre Giacobbe pascolava l’altro bestiame di Làbano.</w:t>
      </w:r>
    </w:p>
    <w:p w14:paraId="30EFF42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Ma Giacobbe prese rami freschi di pioppo, di mandorlo e di platano, ne intagliò la corteccia a strisce bianche, mettendo a nudo il bianco dei rami. Mise i rami così scortecciati nei canaletti agli abbeveratoi dell’acqua, dove veniva a bere il bestiame, bene in vista per le bestie che andavano in calore quando venivano a bere. Così le bestie andarono in calore di fronte ai rami e le capre figliarono capretti striati, punteggiati e chiazzati. Quanto alle pecore, Giacobbe le separò e fece sì che le bestie avessero davanti a loro gli animali striati e tutti quelli di colore scuro del gregge di Làbano. E i branchi che si era così formato per sé, non li mise insieme al gregge di Làbano.</w:t>
      </w:r>
    </w:p>
    <w:p w14:paraId="007551A3"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Ogni qualvolta andavano in calore bestie robuste, Giacobbe metteva i rami nei canaletti in vista delle bestie, per farle concepire davanti ai rami. Quando invece le bestie erano deboli, non li metteva. Così i capi di bestiame deboli erano per Làbano e quelli robusti per Giacobbe. Egli si arricchì oltre misura e possedette greggi in grande quantità, schiave e schiavi, cammelli e asini. (Gen 30,25-43).</w:t>
      </w:r>
    </w:p>
    <w:p w14:paraId="2FC97DCF"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Giacobbe venne a sapere che i figli di Làbano dicevano: «Giacobbe si è preso tutto quello che aveva nostro padre e con quanto era di nostro padre si è fatto questa grande fortuna». Giacobbe osservò anche la faccia di Làbano e si accorse che verso di lui non era più come prima. Il Signore disse a Giacobbe: «Torna alla terra dei tuoi padri, nella tua famiglia e io sarò con te». Allora Giacobbe mandò a chiamare Rachele e Lia, in campagna presso il suo gregge, e disse loro: «Io mi accorgo dal volto di vostro padre che egli verso di me non è più come prima; ma il Dio di mio padre è stato con me. Sapete voi stesse che ho servito vostro padre con tutte le mie forze, mentre vostro padre si è beffato di me e ha cambiato dieci volte il mio salario; ma Dio non gli ha permesso di farmi del male. Se egli diceva: “Le bestie punteggiate saranno il tuo salario”, tutto il gregge figliava bestie punteggiate; se diceva: “Le bestie striate saranno il tuo salario”, allora tutto il gregge figliava bestie striate. Così Dio ha sottratto il bestiame a vostro padre e l’ha dato a me. Una volta, nel tempo in cui il piccolo bestiame va in calore, io in sogno alzai gli occhi e vidi che i capri in procinto di montare le bestie erano striati, punteggiati e chiazzati. L’angelo di Dio mi disse in sogno: “Giacobbe!”. Risposi: “Eccomi”. Riprese: “Alza gli occhi e guarda: tutti i capri che montano le bestie sono striati, punteggiati e chiazzati, perché ho visto come ti tratta Làbano. Io sono il Dio di Betel, dove tu hai unto una stele e dove mi hai fatto </w:t>
      </w:r>
      <w:r w:rsidRPr="000B684F">
        <w:rPr>
          <w:rFonts w:ascii="Arial" w:hAnsi="Arial"/>
          <w:i/>
          <w:iCs/>
          <w:sz w:val="22"/>
        </w:rPr>
        <w:lastRenderedPageBreak/>
        <w:t>un voto. Ora àlzati, parti da questa terra e torna nella terra della tua famiglia!”». Rachele e Lia gli risposero: «Abbiamo forse ancora una parte o una eredità nella casa di nostro padre? Non siamo forse tenute in conto di straniere da parte sua, dal momento che ci ha vendute e si è anche mangiato il nostro denaro? Tutta la ricchezza che Dio ha sottratto a nostro padre è nostra e dei nostri figli. Ora fa’ pure quello che Dio ti ha detto».</w:t>
      </w:r>
    </w:p>
    <w:p w14:paraId="5FEC2C6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Allora Giacobbe si alzò, caricò i figli e le mogli sui cammelli e condusse via tutto il bestiame e tutti gli averi che si era acquistato, il bestiame che si era acquistato in Paddan</w:t>
      </w:r>
      <w:r w:rsidRPr="000B684F">
        <w:rPr>
          <w:rFonts w:ascii="Arial" w:hAnsi="Arial"/>
          <w:i/>
          <w:iCs/>
          <w:sz w:val="22"/>
        </w:rPr>
        <w:noBreakHyphen/>
        <w:t>Aram, per ritornare da Isacco, suo padre, nella terra di Canaan. Làbano era andato a tosare il gregge e Rachele rubò gli idoli che appartenevano al padre. Giacobbe eluse l’attenzione di Làbano, l’Arameo, non lasciando trapelare che stava per fuggire; così poté andarsene con tutti i suoi averi. Si mosse dunque, passò il Fiume e si diresse verso le montagne di Gàlaad.</w:t>
      </w:r>
    </w:p>
    <w:p w14:paraId="026FD488"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Il terzo giorno fu riferito a Làbano che Giacobbe era fuggito. Allora egli prese con sé i suoi parenti, lo inseguì per sette giorni di cammino e lo raggiunse sulle montagne di Gàlaad. Ma Dio venne da Làbano, l’Arameo, in un sogno notturno e gli disse: «Bada di non dir niente a Giacobbe, né in bene né in male!». Làbano andò dunque a raggiungere Giacobbe. Ora Giacobbe aveva piantato la tenda sulle montagne e Làbano si era accampato con i parenti sulle montagne di Gàlaad. Disse allora Làbano a Giacobbe: «Che cosa hai fatto? Hai eluso la mia attenzione e hai condotto via le mie figlie come prigioniere di guerra! Perché sei fuggito di nascosto, mi hai ingannato e non mi hai avvertito? Io ti avrei congedato con festa e con canti, a suon di tamburelli e di cetre! E non mi hai permesso di baciare i miei figli e le mie figlie! Certo, hai agito in modo insensato. Sarebbe in mio potere farti del male, ma il Dio di tuo padre mi ha parlato la notte scorsa: “Bada di non dir niente a Giacobbe, né in bene né in male!”. Certo, sei partito perché soffrivi di nostalgia per la casa di tuo padre; ma perché hai rubato i miei dèi?». Giacobbe rispose a Làbano e disse: «Perché avevo paura e pensavo che mi avresti tolto con la forza le tue figlie. Ma quanto a colui presso il quale tu troverai i tuoi dèi, non resterà in vita! Alla presenza dei nostri parenti verifica quanto vi può essere di tuo presso di me e riprendilo». Giacobbe non sapeva che li aveva rubati Rachele. Allora Làbano entrò nella tenda di Giacobbe e poi nella tenda di Lia e nella tenda delle due schiave, ma non trovò nulla. Poi uscì dalla tenda di Lia ed entrò nella tenda di Rachele. Rachele aveva preso gli idoli e li aveva messi nella sella del cammello, poi vi si era seduta sopra, così Làbano frugò in tutta la tenda, ma non li trovò. Ella parlò al padre: «Non si offenda il mio signore se io non posso alzarmi davanti a te, perché ho quello che avviene di regola alle donne». Làbano cercò, ma non trovò gli idoli.</w:t>
      </w:r>
    </w:p>
    <w:p w14:paraId="1739194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Giacobbe allora si adirò e apostrofò Làbano, al quale disse: «Qual è il mio delitto, qual è il mio peccato, perché ti accanisca contro di me? Ora che hai frugato tra tutti i miei oggetti, che cosa hai trovato di tutte le cose di casa tua? Mettilo qui davanti ai miei e tuoi parenti, e siano essi giudici tra noi due. Vent’anni ho passato con te: le tue pecore e le tue capre non hanno abortito e non ho mai mangiato i montoni del tuo gregge. Nessuna bestia sbranata ti ho portato a mio discarico: io stesso ne compensavo il danno e tu reclamavi da me il risarcimento sia di quanto veniva rubato di giorno sia di quanto veniva rubato di notte. Di giorno mi divorava il caldo e di notte il gelo, e il sonno fuggiva dai miei occhi. Vent’anni sono stato in casa tua: ho servito </w:t>
      </w:r>
      <w:r w:rsidRPr="000B684F">
        <w:rPr>
          <w:rFonts w:ascii="Arial" w:hAnsi="Arial"/>
          <w:i/>
          <w:iCs/>
          <w:sz w:val="22"/>
        </w:rPr>
        <w:lastRenderedPageBreak/>
        <w:t>quattordici anni per le tue due figlie e sei anni per il tuo gregge e tu hai cambiato il mio salario dieci volte. Se il Dio di mio padre, il Dio di Abramo e il Terrore di Isacco non fosse stato con me, tu ora mi avresti licenziato a mani vuote; ma Dio ha visto la mia afflizione e la fatica delle mie mani e la scorsa notte egli ha fatto da arbitro».</w:t>
      </w:r>
    </w:p>
    <w:p w14:paraId="048AC72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Làbano allora rispose e disse a Giacobbe: «Queste figlie sono le mie figlie e questi figli sono i miei figli; questo bestiame è il mio bestiame e quanto tu vedi è mio. E che cosa potrei fare oggi a queste mie figlie o ai figli che hanno messo al mondo? Ebbene, vieni, concludiamo un’alleanza, io e te, e ci sia un testimone tra me e te». Giacobbe prese una pietra e la eresse come stele. Poi disse ai suoi parenti: «Raccogliete pietre», e quelli presero pietre e ne fecero un mucchio; e su quel mucchio mangiarono. Làbano lo chiamò Iegar</w:t>
      </w:r>
      <w:r w:rsidRPr="000B684F">
        <w:rPr>
          <w:rFonts w:ascii="Arial" w:hAnsi="Arial"/>
          <w:i/>
          <w:iCs/>
          <w:sz w:val="22"/>
        </w:rPr>
        <w:noBreakHyphen/>
        <w:t>Saadutà, mentre Giacobbe lo chiamò Gal</w:t>
      </w:r>
      <w:r w:rsidRPr="000B684F">
        <w:rPr>
          <w:rFonts w:ascii="Arial" w:hAnsi="Arial"/>
          <w:i/>
          <w:iCs/>
          <w:sz w:val="22"/>
        </w:rPr>
        <w:noBreakHyphen/>
        <w:t>Ed. Làbano disse: «Questo mucchio è oggi un testimone tra me e te»; per questo lo chiamò Gal</w:t>
      </w:r>
      <w:r w:rsidRPr="000B684F">
        <w:rPr>
          <w:rFonts w:ascii="Arial" w:hAnsi="Arial"/>
          <w:i/>
          <w:iCs/>
          <w:sz w:val="22"/>
        </w:rPr>
        <w:noBreakHyphen/>
        <w:t xml:space="preserve">Ed e anche Mispa, perché disse: «Il Signore starà di vedetta tra me e te, quando noi non ci vedremo più l’un l’altro. Se tu maltratterai le mie figlie e se prenderai altre mogli oltre le mie figlie, sappi che non un uomo è con noi, ma Dio è testimone tra me e te». Soggiunse Làbano a Giacobbe: «Ecco questo mucchio ed ecco questa stele, che io ho eretto tra me e te. Questo mucchio è testimone e questa stele è testimone che io giuro di non oltrepassare questo mucchio dalla tua parte e che tu giuri di non oltrepassare questo mucchio e questa stele dalla mia parte, per fare il male. Il Dio di Abramo e il Dio di Nacor siano giudici tra di noi». Giacobbe giurò per il Terrore di Isacco suo padre. Poi offrì un sacrificio sulle montagne e invitò i suoi parenti a prender cibo. Essi mangiarono e passarono la notte sulle montagne. (Gen 31,1-54). </w:t>
      </w:r>
    </w:p>
    <w:p w14:paraId="5B0618C6" w14:textId="77777777" w:rsidR="000B684F" w:rsidRPr="000B684F" w:rsidRDefault="000B684F" w:rsidP="000B684F">
      <w:pPr>
        <w:spacing w:after="120"/>
        <w:jc w:val="both"/>
        <w:rPr>
          <w:rFonts w:ascii="Arial" w:hAnsi="Arial"/>
          <w:sz w:val="24"/>
        </w:rPr>
      </w:pPr>
      <w:r w:rsidRPr="000B684F">
        <w:rPr>
          <w:rFonts w:ascii="Arial" w:hAnsi="Arial"/>
          <w:sz w:val="24"/>
        </w:rPr>
        <w:t>L’amore di Labano per lui era di totale schiavitù e asservimento.</w:t>
      </w:r>
    </w:p>
    <w:p w14:paraId="13F15154" w14:textId="77777777" w:rsidR="000B684F" w:rsidRPr="000B684F" w:rsidRDefault="000B684F" w:rsidP="000B684F">
      <w:pPr>
        <w:spacing w:after="120"/>
        <w:jc w:val="both"/>
        <w:rPr>
          <w:rFonts w:ascii="Arial" w:hAnsi="Arial"/>
          <w:sz w:val="24"/>
        </w:rPr>
      </w:pPr>
      <w:r w:rsidRPr="000B684F">
        <w:rPr>
          <w:rFonts w:ascii="Arial" w:hAnsi="Arial"/>
          <w:sz w:val="24"/>
        </w:rPr>
        <w:t>Amore di vera libertà, vero sacrificio è quello di Giacobbe per i suoi figli. Quest’amore è disposto a sacrificare Beniamino per dare un po’ di pane alla sua famiglia, attaccata dalla grande carestia.</w:t>
      </w:r>
    </w:p>
    <w:p w14:paraId="2BC9BE7C"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La carestia continuava a gravare sulla terra. Quand’ebbero finito di consumare il grano che avevano portato dall’Egitto, il padre disse loro: «Tornate là e acquistate per noi un po’ di viveri». Ma Giuda gli disse: «Quell’uomo ci ha avvertito severamente: “Non verrete alla mia presenza, se non avrete con voi il vostro fratello!”. Se tu sei disposto a lasciar partire con noi nostro fratello, andremo laggiù e ti compreremo dei viveri. Ma se tu non lo lasci partire, non ci andremo, perché quell’uomo ci ha detto: “Non verrete alla mia presenza, se non avrete con voi il vostro fratello!”». Israele disse: «Perché mi avete fatto questo male: far sapere a quell’uomo che avevate ancora un fratello?». Risposero: «Quell’uomo ci ha interrogati con insistenza intorno a noi e alla nostra parentela: “È ancora vivo vostro padre? Avete qualche altro fratello?”. E noi abbiamo risposto secondo queste domande. Come avremmo potuto sapere che egli avrebbe detto: “Conducete qui vostro fratello”?».</w:t>
      </w:r>
    </w:p>
    <w:p w14:paraId="759D730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Giuda disse a Israele suo padre: «Lascia venire il giovane con me; prepariamoci a partire per sopravvivere e non morire, noi, tu e i nostri bambini. Io mi rendo garante di lui: dalle mie mani lo reclamerai. Se non te lo ricondurrò, se non te lo riporterò, io sarò colpevole contro di te per tutta la vita. Se non avessimo indugiato, ora saremmo già di ritorno per la seconda volta». Israele, loro padre, rispose: «Se è così, fate pure: mettete nei vostri </w:t>
      </w:r>
      <w:r w:rsidRPr="000B684F">
        <w:rPr>
          <w:rFonts w:ascii="Arial" w:hAnsi="Arial"/>
          <w:i/>
          <w:iCs/>
          <w:sz w:val="22"/>
        </w:rPr>
        <w:lastRenderedPageBreak/>
        <w:t xml:space="preserve">bagagli i prodotti più scelti della terra e portateli in dono a quell’uomo: un po’ di balsamo, un po’ di miele, resina e làudano, pistacchi e mandorle. Prendete con voi il doppio del denaro, così porterete indietro il denaro che è stato rimesso nella bocca dei vostri sacchi: forse si tratta di un errore. Prendete anche vostro fratello, partite e tornate da quell’uomo. Dio l’Onnipotente vi faccia trovare misericordia presso quell’uomo, così che vi rilasci sia l’altro fratello sia Beniamino. Quanto a me, una volta che non avrò più i miei figli, non li avrò più!». (Gen 43,1-14). </w:t>
      </w:r>
    </w:p>
    <w:p w14:paraId="34521D5F" w14:textId="77777777" w:rsidR="000B684F" w:rsidRPr="000B684F" w:rsidRDefault="000B684F" w:rsidP="000B684F">
      <w:pPr>
        <w:spacing w:after="120"/>
        <w:jc w:val="both"/>
        <w:rPr>
          <w:rFonts w:ascii="Arial" w:hAnsi="Arial"/>
          <w:sz w:val="24"/>
        </w:rPr>
      </w:pPr>
      <w:r w:rsidRPr="000B684F">
        <w:rPr>
          <w:rFonts w:ascii="Arial" w:hAnsi="Arial"/>
          <w:sz w:val="24"/>
        </w:rPr>
        <w:t xml:space="preserve">È questo un vero amore sacrificale, oblativo. Giacobbe rinuncia alla sua vita, che è Beniamino, per la vita degli altri suoi figli. </w:t>
      </w:r>
    </w:p>
    <w:p w14:paraId="4D3D92EA" w14:textId="77777777" w:rsidR="000B684F" w:rsidRPr="000B684F" w:rsidRDefault="000B684F" w:rsidP="000B684F">
      <w:pPr>
        <w:spacing w:after="120"/>
        <w:jc w:val="both"/>
        <w:rPr>
          <w:rFonts w:ascii="Arial" w:hAnsi="Arial"/>
          <w:sz w:val="24"/>
        </w:rPr>
      </w:pPr>
      <w:r w:rsidRPr="000B684F">
        <w:rPr>
          <w:rFonts w:ascii="Arial" w:hAnsi="Arial"/>
          <w:sz w:val="24"/>
        </w:rPr>
        <w:t>Amore di grandissima libertà è quello di Paolo nei confronti di Filemone.</w:t>
      </w:r>
    </w:p>
    <w:p w14:paraId="4E39E6D6"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Paolo, prigioniero di Cristo Gesù, e il fratello Timòteo al carissimo Filèmone, nostro collaboratore, alla sorella Apfìa, ad Archippo nostro compagno nella lotta per la fede e alla comunità che si raduna nella tua casa: grazia a voi e pace da Dio nostro Padre e dal Signore Gesù Cristo. 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w:t>
      </w:r>
    </w:p>
    <w:p w14:paraId="1E5972B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w:t>
      </w:r>
    </w:p>
    <w:p w14:paraId="6891A6B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Ti ho scritto fiducioso nella tua docilità, sapendo che farai anche più di quanto ti chiedo. Al tempo stesso preparami un alloggio, perché, grazie alle vostre preghiere, spero di essere restituito a voi. Ti saluta Èpafra, mio compagno di prigionia in Cristo Gesù, insieme con Marco, Aristarco, Dema e Luca, miei collaboratori. La grazia del Signore Gesù Cristo sia con il vostro spirito. (Fm 1,1-25). </w:t>
      </w:r>
    </w:p>
    <w:p w14:paraId="36B4F5EC" w14:textId="77777777" w:rsidR="000B684F" w:rsidRPr="000B684F" w:rsidRDefault="000B684F" w:rsidP="000B684F">
      <w:pPr>
        <w:spacing w:after="120"/>
        <w:jc w:val="both"/>
        <w:rPr>
          <w:rFonts w:ascii="Arial" w:hAnsi="Arial"/>
          <w:sz w:val="24"/>
        </w:rPr>
      </w:pPr>
      <w:r w:rsidRPr="000B684F">
        <w:rPr>
          <w:rFonts w:ascii="Arial" w:hAnsi="Arial"/>
          <w:sz w:val="24"/>
        </w:rPr>
        <w:t>È questo l’amore di libertà: lasciare libero l’altro di amare secondo il proprio cuore, i propri sentimenti, le proprie esigenze spirituali e fisiche.</w:t>
      </w:r>
    </w:p>
    <w:p w14:paraId="574B30DB" w14:textId="77777777" w:rsidR="000B684F" w:rsidRPr="000B684F" w:rsidRDefault="000B684F" w:rsidP="000B684F">
      <w:pPr>
        <w:spacing w:after="120"/>
        <w:jc w:val="both"/>
        <w:rPr>
          <w:rFonts w:ascii="Arial" w:hAnsi="Arial"/>
          <w:sz w:val="24"/>
        </w:rPr>
      </w:pPr>
      <w:r w:rsidRPr="000B684F">
        <w:rPr>
          <w:rFonts w:ascii="Arial" w:hAnsi="Arial"/>
          <w:sz w:val="24"/>
        </w:rPr>
        <w:t>In questo amore si vede solo il bene dell’altro. Il nostro bene scompare, non ci interessa, passa in secondo ordine. L’altro è tutto per noi.</w:t>
      </w:r>
    </w:p>
    <w:p w14:paraId="7A9E1E64" w14:textId="77777777" w:rsidR="000B684F" w:rsidRPr="000B684F" w:rsidRDefault="000B684F" w:rsidP="000B684F">
      <w:pPr>
        <w:spacing w:after="120"/>
        <w:jc w:val="both"/>
        <w:rPr>
          <w:rFonts w:ascii="Arial" w:hAnsi="Arial"/>
          <w:sz w:val="24"/>
        </w:rPr>
      </w:pPr>
      <w:r w:rsidRPr="000B684F">
        <w:rPr>
          <w:rFonts w:ascii="Arial" w:hAnsi="Arial"/>
          <w:sz w:val="24"/>
        </w:rPr>
        <w:lastRenderedPageBreak/>
        <w:t xml:space="preserve">Questo amore rivela la libertà del nostro cuore e della nostra mente. Sappiamo qual è il bene dell’altro e lo rispettiamo anche a costo del nostro più grande sacrificio, rinuncia, olocausto, consumazione totale. </w:t>
      </w:r>
    </w:p>
    <w:p w14:paraId="1F00E48E" w14:textId="77777777" w:rsidR="000B684F" w:rsidRPr="000B684F" w:rsidRDefault="000B684F" w:rsidP="000B684F">
      <w:pPr>
        <w:spacing w:after="120"/>
        <w:jc w:val="both"/>
        <w:rPr>
          <w:rFonts w:ascii="Arial" w:hAnsi="Arial"/>
          <w:sz w:val="24"/>
        </w:rPr>
      </w:pPr>
      <w:r w:rsidRPr="000B684F">
        <w:rPr>
          <w:rFonts w:ascii="Arial" w:hAnsi="Arial"/>
          <w:sz w:val="24"/>
        </w:rPr>
        <w:t xml:space="preserve">Il vero amore richiede questi sacrifici, altrimenti mai potrà dirsi vero amore. </w:t>
      </w:r>
    </w:p>
    <w:p w14:paraId="004CE9BE" w14:textId="77777777" w:rsidR="000B684F" w:rsidRPr="000B684F" w:rsidRDefault="000B684F" w:rsidP="000B684F">
      <w:pPr>
        <w:spacing w:after="120"/>
        <w:jc w:val="both"/>
        <w:rPr>
          <w:rFonts w:ascii="Arial" w:hAnsi="Arial"/>
          <w:sz w:val="24"/>
        </w:rPr>
      </w:pPr>
      <w:r w:rsidRPr="000B684F">
        <w:rPr>
          <w:rFonts w:ascii="Arial" w:hAnsi="Arial"/>
          <w:sz w:val="24"/>
        </w:rPr>
        <w:t xml:space="preserve">La terza modalità di amare è senz’altro quella di Rut. </w:t>
      </w:r>
    </w:p>
    <w:p w14:paraId="21AFBC72" w14:textId="77777777" w:rsidR="000B684F" w:rsidRPr="000B684F" w:rsidRDefault="000B684F" w:rsidP="000B684F">
      <w:pPr>
        <w:spacing w:after="120"/>
        <w:jc w:val="both"/>
        <w:rPr>
          <w:rFonts w:ascii="Arial" w:hAnsi="Arial"/>
          <w:sz w:val="24"/>
        </w:rPr>
      </w:pPr>
      <w:r w:rsidRPr="000B684F">
        <w:rPr>
          <w:rFonts w:ascii="Arial" w:hAnsi="Arial"/>
          <w:sz w:val="24"/>
        </w:rPr>
        <w:t>Rut rinuncia alla sua vita, volontariamente, per sostenere la suocera in un momento di grande solitudine e abbandono.</w:t>
      </w:r>
    </w:p>
    <w:p w14:paraId="6DDD3183" w14:textId="77777777" w:rsidR="000B684F" w:rsidRPr="000B684F" w:rsidRDefault="000B684F" w:rsidP="000B684F">
      <w:pPr>
        <w:spacing w:after="120"/>
        <w:jc w:val="both"/>
        <w:rPr>
          <w:rFonts w:ascii="Arial" w:hAnsi="Arial"/>
          <w:sz w:val="24"/>
        </w:rPr>
      </w:pPr>
      <w:r w:rsidRPr="000B684F">
        <w:rPr>
          <w:rFonts w:ascii="Arial" w:hAnsi="Arial"/>
          <w:sz w:val="24"/>
        </w:rPr>
        <w:t>Questo amore di rinuncia totale della propria vita a beneficio dei fratelli lo troviamo espresso in San Paolo nella Lettera ai Filippesi.</w:t>
      </w:r>
    </w:p>
    <w:p w14:paraId="59C15D7C"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6A2C314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1,21-30). </w:t>
      </w:r>
    </w:p>
    <w:p w14:paraId="3C6BDC85"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0F79EB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6911932"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w:t>
      </w:r>
      <w:r w:rsidRPr="000B684F">
        <w:rPr>
          <w:rFonts w:ascii="Arial" w:hAnsi="Arial"/>
          <w:i/>
          <w:iCs/>
          <w:sz w:val="22"/>
        </w:rPr>
        <w:lastRenderedPageBreak/>
        <w:t>sta di fronte, corro verso la mèta, al premio che Dio ci chiama a ricevere lassù, in Cristo Gesù.</w:t>
      </w:r>
    </w:p>
    <w:p w14:paraId="07803B8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Tutti noi, che siamo perfetti, dobbiamo avere questi sentimenti; se in qualche cosa pensate diversamente, Dio vi illuminerà anche su questo. Intanto, dal punto a cui siamo arrivati, insieme procediamo.</w:t>
      </w:r>
    </w:p>
    <w:p w14:paraId="5D796664"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1559DFD3" w14:textId="77777777" w:rsidR="000B684F" w:rsidRPr="000B684F" w:rsidRDefault="000B684F" w:rsidP="000B684F">
      <w:pPr>
        <w:spacing w:after="120"/>
        <w:jc w:val="both"/>
        <w:rPr>
          <w:rFonts w:ascii="Arial" w:hAnsi="Arial"/>
          <w:sz w:val="24"/>
        </w:rPr>
      </w:pPr>
      <w:r w:rsidRPr="000B684F">
        <w:rPr>
          <w:rFonts w:ascii="Arial" w:hAnsi="Arial"/>
          <w:sz w:val="24"/>
        </w:rPr>
        <w:t>Quest’amore spinge Rut a cambiare i suoi dèi per abbracciare e servire il Dio di Noemi che è il Dio vero e vivente, l’unico Dio vero e vivente.</w:t>
      </w:r>
    </w:p>
    <w:p w14:paraId="33EC5ECB" w14:textId="77777777" w:rsidR="000B684F" w:rsidRPr="000B684F" w:rsidRDefault="000B684F" w:rsidP="000B684F">
      <w:pPr>
        <w:spacing w:after="120"/>
        <w:jc w:val="both"/>
        <w:rPr>
          <w:rFonts w:ascii="Arial" w:hAnsi="Arial"/>
          <w:sz w:val="24"/>
        </w:rPr>
      </w:pPr>
      <w:r w:rsidRPr="000B684F">
        <w:rPr>
          <w:rFonts w:ascii="Arial" w:hAnsi="Arial"/>
          <w:sz w:val="24"/>
        </w:rPr>
        <w:t>Questo amore lo troviamo in Naaman il Siro, dopo la guarigione dalla lebbra.</w:t>
      </w:r>
    </w:p>
    <w:p w14:paraId="0DFD73F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4F571CA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5BF41766"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lastRenderedPageBreak/>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3E329C3D"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36A0B77D" w14:textId="77777777" w:rsidR="000B684F" w:rsidRPr="000B684F" w:rsidRDefault="000B684F" w:rsidP="000B684F">
      <w:pPr>
        <w:spacing w:after="120"/>
        <w:jc w:val="both"/>
        <w:rPr>
          <w:rFonts w:ascii="Arial" w:hAnsi="Arial"/>
          <w:sz w:val="24"/>
        </w:rPr>
      </w:pPr>
      <w:r w:rsidRPr="000B684F">
        <w:rPr>
          <w:rFonts w:ascii="Arial" w:hAnsi="Arial"/>
          <w:sz w:val="24"/>
        </w:rPr>
        <w:t xml:space="preserve">In Naaman l’abbandono dei suoi dèi è motivato dalla verità. In Rut invece dal più puro e delicato amore per sua suocera. La differenza è grande. </w:t>
      </w:r>
    </w:p>
    <w:p w14:paraId="4EABFC65" w14:textId="77777777" w:rsidR="000B684F" w:rsidRPr="000B684F" w:rsidRDefault="000B684F" w:rsidP="000B684F">
      <w:pPr>
        <w:spacing w:after="120"/>
        <w:jc w:val="both"/>
        <w:rPr>
          <w:rFonts w:ascii="Arial" w:hAnsi="Arial"/>
          <w:sz w:val="24"/>
        </w:rPr>
      </w:pPr>
      <w:r w:rsidRPr="000B684F">
        <w:rPr>
          <w:rFonts w:ascii="Arial" w:hAnsi="Arial"/>
          <w:sz w:val="24"/>
        </w:rPr>
        <w:t xml:space="preserve">Naaman passa direttamente al Dio di Eliseo. Rut indirettamente, per amore di Noemi. Quello di Noemi è un amore talmente libero da se stessa, da consacrare alla suocera tutta intera la sua vita. </w:t>
      </w:r>
    </w:p>
    <w:p w14:paraId="36FE7B32" w14:textId="77777777" w:rsidR="000B684F" w:rsidRPr="000B684F" w:rsidRDefault="000B684F" w:rsidP="000B684F">
      <w:pPr>
        <w:spacing w:after="120"/>
        <w:jc w:val="both"/>
        <w:rPr>
          <w:rFonts w:ascii="Arial" w:hAnsi="Arial"/>
          <w:sz w:val="24"/>
        </w:rPr>
      </w:pPr>
      <w:r w:rsidRPr="000B684F">
        <w:rPr>
          <w:rFonts w:ascii="Arial" w:hAnsi="Arial"/>
          <w:sz w:val="24"/>
        </w:rPr>
        <w:t xml:space="preserve">Questo amore di consumazione totale elevato all’infinito lo troviamo in Cristo Gesù. Il suo amore è veramente insuperabile. </w:t>
      </w:r>
    </w:p>
    <w:p w14:paraId="5BC8F219" w14:textId="77777777" w:rsidR="000B684F" w:rsidRPr="000B684F" w:rsidRDefault="000B684F" w:rsidP="000B684F">
      <w:pPr>
        <w:spacing w:after="120"/>
        <w:jc w:val="both"/>
        <w:rPr>
          <w:rFonts w:ascii="Arial" w:hAnsi="Arial"/>
          <w:sz w:val="24"/>
        </w:rPr>
      </w:pPr>
      <w:r w:rsidRPr="000B684F">
        <w:rPr>
          <w:rFonts w:ascii="Arial" w:hAnsi="Arial"/>
          <w:sz w:val="24"/>
        </w:rPr>
        <w:t xml:space="preserve">Il suo è vero amore di divina e celeste libertà. Lui sacrifica interamente la sua vita per la nostra redenzione eterna. </w:t>
      </w:r>
    </w:p>
    <w:p w14:paraId="46FC871E" w14:textId="77777777" w:rsidR="000B684F" w:rsidRPr="000B684F" w:rsidRDefault="000B684F" w:rsidP="000B684F">
      <w:pPr>
        <w:spacing w:after="120"/>
        <w:jc w:val="both"/>
        <w:rPr>
          <w:rFonts w:ascii="Arial" w:hAnsi="Arial"/>
          <w:sz w:val="24"/>
        </w:rPr>
      </w:pPr>
      <w:r w:rsidRPr="000B684F">
        <w:rPr>
          <w:rFonts w:ascii="Arial" w:hAnsi="Arial"/>
          <w:sz w:val="24"/>
        </w:rPr>
        <w:t>È un amore vissuto nell’indicibile sofferenza. Ecco come il Canto del Servo del Signore ci rivela questo grandissimo amore di  Gesù.</w:t>
      </w:r>
    </w:p>
    <w:p w14:paraId="60D8622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w:t>
      </w:r>
      <w:r w:rsidRPr="000B684F">
        <w:rPr>
          <w:rFonts w:ascii="Arial" w:hAnsi="Arial"/>
          <w:i/>
          <w:iCs/>
          <w:sz w:val="22"/>
        </w:rPr>
        <w:lastRenderedPageBreak/>
        <w:t>la bocca, poiché vedranno un fatto mai a essi raccontato e comprenderanno ciò che mai avevano udito.</w:t>
      </w:r>
    </w:p>
    <w:p w14:paraId="683ABE0C"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3099B59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13D74209" w14:textId="77777777" w:rsidR="000B684F" w:rsidRPr="000B684F" w:rsidRDefault="000B684F" w:rsidP="000B684F">
      <w:pPr>
        <w:spacing w:after="120"/>
        <w:jc w:val="both"/>
        <w:rPr>
          <w:rFonts w:ascii="Arial" w:hAnsi="Arial"/>
          <w:sz w:val="24"/>
        </w:rPr>
      </w:pPr>
      <w:r w:rsidRPr="000B684F">
        <w:rPr>
          <w:rFonts w:ascii="Arial" w:hAnsi="Arial"/>
          <w:sz w:val="24"/>
        </w:rPr>
        <w:t>Amore più grande di questo non esiste, perché olocausto più grande di questo non esiste. Mai esisterà fino alla consumazione dei secoli</w:t>
      </w:r>
    </w:p>
    <w:p w14:paraId="440D1C40" w14:textId="77777777" w:rsidR="000B684F" w:rsidRPr="000B684F" w:rsidRDefault="000B684F" w:rsidP="000B684F">
      <w:pPr>
        <w:spacing w:after="120"/>
        <w:jc w:val="both"/>
        <w:rPr>
          <w:rFonts w:ascii="Arial" w:hAnsi="Arial"/>
          <w:sz w:val="24"/>
        </w:rPr>
      </w:pPr>
      <w:r w:rsidRPr="000B684F">
        <w:rPr>
          <w:rFonts w:ascii="Arial" w:hAnsi="Arial"/>
          <w:sz w:val="24"/>
        </w:rPr>
        <w:t xml:space="preserve">Non perché non ci possa essere un altro che sacrifichi la vita allo stesso modo, ma perché mai ci potrà essere un’altra persona simile o uguale a Cristo Gesù. </w:t>
      </w:r>
    </w:p>
    <w:p w14:paraId="460199F1" w14:textId="77777777" w:rsidR="000B684F" w:rsidRPr="000B684F" w:rsidRDefault="000B684F" w:rsidP="000B684F">
      <w:pPr>
        <w:spacing w:after="120"/>
        <w:jc w:val="both"/>
        <w:rPr>
          <w:rFonts w:ascii="Arial" w:hAnsi="Arial"/>
          <w:sz w:val="24"/>
        </w:rPr>
      </w:pPr>
      <w:r w:rsidRPr="000B684F">
        <w:rPr>
          <w:rFonts w:ascii="Arial" w:hAnsi="Arial"/>
          <w:sz w:val="24"/>
        </w:rPr>
        <w:t xml:space="preserve">Gesù è il Dio eterno, vivente, santo, il Creatore e il Signore dell’uomo e fa tutto questo per la sua creatura. </w:t>
      </w:r>
    </w:p>
    <w:p w14:paraId="467B9275" w14:textId="77777777" w:rsidR="000B684F" w:rsidRPr="000B684F" w:rsidRDefault="000B684F" w:rsidP="000B684F">
      <w:pPr>
        <w:spacing w:after="120"/>
        <w:jc w:val="both"/>
        <w:rPr>
          <w:rFonts w:ascii="Arial" w:hAnsi="Arial"/>
          <w:sz w:val="24"/>
        </w:rPr>
      </w:pPr>
      <w:r w:rsidRPr="000B684F">
        <w:rPr>
          <w:rFonts w:ascii="Arial" w:hAnsi="Arial"/>
          <w:sz w:val="24"/>
        </w:rPr>
        <w:t xml:space="preserve">Il quarto amore è quello di Booz. </w:t>
      </w:r>
    </w:p>
    <w:p w14:paraId="0DAE7F87" w14:textId="77777777" w:rsidR="000B684F" w:rsidRPr="000B684F" w:rsidRDefault="000B684F" w:rsidP="000B684F">
      <w:pPr>
        <w:spacing w:after="120"/>
        <w:jc w:val="both"/>
        <w:rPr>
          <w:rFonts w:ascii="Arial" w:hAnsi="Arial"/>
          <w:sz w:val="24"/>
        </w:rPr>
      </w:pPr>
      <w:r w:rsidRPr="000B684F">
        <w:rPr>
          <w:rFonts w:ascii="Arial" w:hAnsi="Arial"/>
          <w:sz w:val="24"/>
        </w:rPr>
        <w:t xml:space="preserve">Prima si rivela come amore che sa andare oltre la Legge. </w:t>
      </w:r>
    </w:p>
    <w:p w14:paraId="7A5F1C88" w14:textId="77777777" w:rsidR="000B684F" w:rsidRPr="000B684F" w:rsidRDefault="000B684F" w:rsidP="000B684F">
      <w:pPr>
        <w:spacing w:after="120"/>
        <w:jc w:val="both"/>
        <w:rPr>
          <w:rFonts w:ascii="Arial" w:hAnsi="Arial"/>
          <w:sz w:val="24"/>
        </w:rPr>
      </w:pPr>
      <w:r w:rsidRPr="000B684F">
        <w:rPr>
          <w:rFonts w:ascii="Arial" w:hAnsi="Arial"/>
          <w:sz w:val="24"/>
        </w:rPr>
        <w:t>Ecco cosa prescriveva Mosè per i poveri e gli indigenti del paese.</w:t>
      </w:r>
    </w:p>
    <w:p w14:paraId="2DD679FB"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 (Es 23,10-11). </w:t>
      </w:r>
    </w:p>
    <w:p w14:paraId="18124D4E"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(Lev 19.9-10). </w:t>
      </w:r>
    </w:p>
    <w:p w14:paraId="112C68E1"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lastRenderedPageBreak/>
        <w:t xml:space="preserve">Quando mieterai la messe della vostra terra, non mieterai fino al margine del campo e non raccoglierai ciò che resta da spigolare del tuo raccolto; lo lascerai per il povero e per il forestiero. Io sono il Signore, vostro Dio (Lev 23,22). </w:t>
      </w:r>
    </w:p>
    <w:p w14:paraId="6FC0346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Se vi sarà in mezzo a te qualche tuo fratello che sia bisognoso in una delle tue città nella terra che il Signore, tuo Dio, ti dà, non indurirai il tuo cuore e non chiuderai la mano davanti al tuo fratello bisognoso, ma gli aprirai la mano e gli presterai quanto occorre alla necessità in cui si trova. Bada bene che non ti entri in cuore questo pensiero iniquo: “È vicino il settimo anno, l’anno della remissione”; e il tuo occhio sia cattivo verso il tuo fratello bisognoso e tu non gli dia nulla: egli griderebbe al Signore contro di te e un peccato sarebbe su di te. Dagli generosamente e, mentre gli doni, il tuo cuore non si rattristi. Proprio per questo, infatti, il Signore, tuo Dio, ti benedirà in ogni lavoro e in ogni cosa a cui avrai messo mano. Poiché i bisognosi non mancheranno mai nella terra, allora io ti do questo comando e ti dico: “Apri generosamente la mano al tuo fratello povero e bisognoso nella tua terra” (Dt 15,7-11). </w:t>
      </w:r>
    </w:p>
    <w:p w14:paraId="3BA79495" w14:textId="77777777" w:rsidR="000B684F" w:rsidRPr="000B684F" w:rsidRDefault="000B684F" w:rsidP="000B684F">
      <w:pPr>
        <w:spacing w:after="120"/>
        <w:jc w:val="both"/>
        <w:rPr>
          <w:rFonts w:ascii="Arial" w:hAnsi="Arial"/>
          <w:sz w:val="24"/>
        </w:rPr>
      </w:pPr>
      <w:r w:rsidRPr="000B684F">
        <w:rPr>
          <w:rFonts w:ascii="Arial" w:hAnsi="Arial"/>
          <w:sz w:val="24"/>
        </w:rPr>
        <w:t>Lui lascia che Rut spigoli nel suo campo. Le offre l’acqua da bere e il pane da mangiare. Ordina ai suoi servi che lascino cadere mannelli di spighe per rendere più abbondante il raccolto della donna.</w:t>
      </w:r>
    </w:p>
    <w:p w14:paraId="26FBFC76"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2C10F6A9"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Ella soggiunse: «Possa rimanere nelle tue grazie, mio signore! Poiché tu mi hai consolato e hai parlato al cuore della tua serva, benché io non sia neppure come una delle tue schiave».</w:t>
      </w:r>
    </w:p>
    <w:p w14:paraId="21D3894A" w14:textId="77777777" w:rsidR="000B684F" w:rsidRPr="000B684F" w:rsidRDefault="000B684F" w:rsidP="000B684F">
      <w:pPr>
        <w:spacing w:after="120"/>
        <w:ind w:left="567" w:right="567"/>
        <w:jc w:val="both"/>
        <w:rPr>
          <w:rFonts w:ascii="Arial" w:hAnsi="Arial"/>
          <w:i/>
          <w:iCs/>
          <w:sz w:val="22"/>
        </w:rPr>
      </w:pPr>
      <w:r w:rsidRPr="000B684F">
        <w:rPr>
          <w:rFonts w:ascii="Arial" w:hAnsi="Arial"/>
          <w:i/>
          <w:iCs/>
          <w:sz w:val="22"/>
        </w:rPr>
        <w:t xml:space="preserve">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w:t>
      </w:r>
      <w:r w:rsidRPr="000B684F">
        <w:rPr>
          <w:rFonts w:ascii="Arial" w:hAnsi="Arial"/>
          <w:i/>
          <w:iCs/>
          <w:sz w:val="22"/>
        </w:rPr>
        <w:lastRenderedPageBreak/>
        <w:t xml:space="preserve">addosso e rientrò in città. Sua suocera vide ciò che aveva spigolato. Rut tirò fuori quanto le era rimasto del pasto e glielo diede. (Rut 2,4-18). </w:t>
      </w:r>
    </w:p>
    <w:p w14:paraId="4B4691D5" w14:textId="77777777" w:rsidR="000B684F" w:rsidRPr="000B684F" w:rsidRDefault="000B684F" w:rsidP="000B684F">
      <w:pPr>
        <w:spacing w:after="120"/>
        <w:jc w:val="both"/>
        <w:rPr>
          <w:rFonts w:ascii="Arial" w:hAnsi="Arial"/>
          <w:sz w:val="24"/>
        </w:rPr>
      </w:pPr>
      <w:r w:rsidRPr="000B684F">
        <w:rPr>
          <w:rFonts w:ascii="Arial" w:hAnsi="Arial"/>
          <w:sz w:val="24"/>
        </w:rPr>
        <w:t xml:space="preserve">In un secondo momento il suo amore oltre la legge diviene legge a se stesso. </w:t>
      </w:r>
    </w:p>
    <w:p w14:paraId="6D5569D3" w14:textId="77777777" w:rsidR="000B684F" w:rsidRPr="000B684F" w:rsidRDefault="000B684F" w:rsidP="000B684F">
      <w:pPr>
        <w:spacing w:after="120"/>
        <w:jc w:val="both"/>
        <w:rPr>
          <w:rFonts w:ascii="Arial" w:hAnsi="Arial"/>
          <w:sz w:val="24"/>
        </w:rPr>
      </w:pPr>
      <w:r w:rsidRPr="000B684F">
        <w:rPr>
          <w:rFonts w:ascii="Arial" w:hAnsi="Arial"/>
          <w:sz w:val="24"/>
        </w:rPr>
        <w:t>Per questo amore divenuto legge a se stesso mette ogni impegno per far sì che la legge del levirato possa venire applicata in suo favore.</w:t>
      </w:r>
    </w:p>
    <w:p w14:paraId="00C9AE81" w14:textId="77777777" w:rsidR="000B684F" w:rsidRPr="000B684F" w:rsidRDefault="000B684F" w:rsidP="000B684F">
      <w:pPr>
        <w:spacing w:after="120"/>
        <w:jc w:val="both"/>
        <w:rPr>
          <w:rFonts w:ascii="Arial" w:hAnsi="Arial"/>
          <w:sz w:val="24"/>
        </w:rPr>
      </w:pPr>
      <w:r w:rsidRPr="000B684F">
        <w:rPr>
          <w:rFonts w:ascii="Arial" w:hAnsi="Arial"/>
          <w:sz w:val="24"/>
        </w:rPr>
        <w:t>Dio benedice questo amore e da esso, nei tempi futuri, farà sorgere l’Amore Eterno, Divino, che si farà amore incarnato, che sarà l’Amore oltre la Legge, l’Amore che è Legge a se stesso e Legge di ogni altro vero amore.</w:t>
      </w:r>
    </w:p>
    <w:p w14:paraId="54383F3D" w14:textId="77777777" w:rsidR="000B684F" w:rsidRPr="000B684F" w:rsidRDefault="000B684F" w:rsidP="000B684F">
      <w:pPr>
        <w:spacing w:after="120"/>
        <w:jc w:val="both"/>
        <w:rPr>
          <w:rFonts w:ascii="Arial" w:hAnsi="Arial"/>
          <w:sz w:val="24"/>
        </w:rPr>
      </w:pPr>
      <w:r w:rsidRPr="000B684F">
        <w:rPr>
          <w:rFonts w:ascii="Arial" w:hAnsi="Arial"/>
          <w:sz w:val="24"/>
        </w:rPr>
        <w:t>Infine vi è l’ultimo amore, quello delle donne di Betlemme. È questo un amore di lode e di benedizione del Signore. Dio viene benedetto, lodato e ringraziato per le meraviglie che opera visibilmente e invisibilmente.</w:t>
      </w:r>
    </w:p>
    <w:p w14:paraId="0CDEDFBB" w14:textId="77777777" w:rsidR="000B684F" w:rsidRPr="000B684F" w:rsidRDefault="000B684F" w:rsidP="000B684F">
      <w:pPr>
        <w:spacing w:after="120"/>
        <w:jc w:val="both"/>
        <w:rPr>
          <w:rFonts w:ascii="Arial" w:hAnsi="Arial"/>
          <w:sz w:val="24"/>
        </w:rPr>
      </w:pPr>
      <w:r w:rsidRPr="000B684F">
        <w:rPr>
          <w:rFonts w:ascii="Arial" w:hAnsi="Arial"/>
          <w:sz w:val="24"/>
        </w:rPr>
        <w:t>A questo punto vi è una sola possibile conclusione da enunciare.</w:t>
      </w:r>
    </w:p>
    <w:p w14:paraId="5D39BC55" w14:textId="77777777" w:rsidR="000B684F" w:rsidRPr="000B684F" w:rsidRDefault="000B684F" w:rsidP="000B684F">
      <w:pPr>
        <w:spacing w:after="120"/>
        <w:jc w:val="both"/>
        <w:rPr>
          <w:rFonts w:ascii="Arial" w:hAnsi="Arial"/>
          <w:sz w:val="24"/>
        </w:rPr>
      </w:pPr>
      <w:r w:rsidRPr="000B684F">
        <w:rPr>
          <w:rFonts w:ascii="Arial" w:hAnsi="Arial"/>
          <w:sz w:val="24"/>
        </w:rPr>
        <w:t xml:space="preserve">Il cielo si può chiudere e di fatto si chiude. La terra smette di dare i suoi frutti e di fatto spesso non li dona. Le Istituzioni spesso lavorano più per distruggere che per costruire, più per la guerra  che per la pace. </w:t>
      </w:r>
    </w:p>
    <w:p w14:paraId="0AFAF9F3" w14:textId="77777777" w:rsidR="000B684F" w:rsidRPr="000B684F" w:rsidRDefault="000B684F" w:rsidP="000B684F">
      <w:pPr>
        <w:spacing w:after="120"/>
        <w:jc w:val="both"/>
        <w:rPr>
          <w:rFonts w:ascii="Arial" w:hAnsi="Arial"/>
          <w:sz w:val="24"/>
        </w:rPr>
      </w:pPr>
      <w:r w:rsidRPr="000B684F">
        <w:rPr>
          <w:rFonts w:ascii="Arial" w:hAnsi="Arial"/>
          <w:sz w:val="24"/>
        </w:rPr>
        <w:t>La soluzione del problema uomo è il cuore. Se nel cuore di un uomo vi è un briciolo di amore, questo amore è capace di risolvere qualsiasi problema.</w:t>
      </w:r>
    </w:p>
    <w:p w14:paraId="5953966C" w14:textId="77777777" w:rsidR="000B684F" w:rsidRPr="000B684F" w:rsidRDefault="000B684F" w:rsidP="000B684F">
      <w:pPr>
        <w:spacing w:after="120"/>
        <w:jc w:val="both"/>
        <w:rPr>
          <w:rFonts w:ascii="Arial" w:hAnsi="Arial"/>
          <w:sz w:val="24"/>
        </w:rPr>
      </w:pPr>
      <w:r w:rsidRPr="000B684F">
        <w:rPr>
          <w:rFonts w:ascii="Arial" w:hAnsi="Arial"/>
          <w:sz w:val="24"/>
        </w:rPr>
        <w:t>È l’amore la vera economia del mondo. È il non amore il vero disastro dell’umanità. L’amore arricchisce sempre. Il non amore impoverisce sempre.</w:t>
      </w:r>
    </w:p>
    <w:p w14:paraId="76BEA172" w14:textId="77777777" w:rsidR="000B684F" w:rsidRPr="000B684F" w:rsidRDefault="000B684F" w:rsidP="000B684F">
      <w:pPr>
        <w:spacing w:after="120"/>
        <w:jc w:val="both"/>
        <w:rPr>
          <w:rFonts w:ascii="Arial" w:hAnsi="Arial"/>
          <w:sz w:val="24"/>
        </w:rPr>
      </w:pPr>
      <w:r w:rsidRPr="000B684F">
        <w:rPr>
          <w:rFonts w:ascii="Arial" w:hAnsi="Arial"/>
          <w:sz w:val="24"/>
        </w:rPr>
        <w:t>Questo discorso vale anche per la Chiesa. Non sono le sue Istituzioni che la renderanno credibile. Queste a volte la rendono non credibile, a motivo delle molte cose farraginose nelle quali si è intrappolata e si intrappola ogni giorno.</w:t>
      </w:r>
    </w:p>
    <w:p w14:paraId="0A44880E" w14:textId="77777777" w:rsidR="000B684F" w:rsidRPr="000B684F" w:rsidRDefault="000B684F" w:rsidP="000B684F">
      <w:pPr>
        <w:spacing w:after="120"/>
        <w:jc w:val="both"/>
        <w:rPr>
          <w:rFonts w:ascii="Arial" w:hAnsi="Arial"/>
          <w:sz w:val="24"/>
        </w:rPr>
      </w:pPr>
      <w:r w:rsidRPr="000B684F">
        <w:rPr>
          <w:rFonts w:ascii="Arial" w:hAnsi="Arial"/>
          <w:sz w:val="24"/>
        </w:rPr>
        <w:t>Chi renderà credibile la Chiesa è il cuore del più piccolo, invisibile discepolo di Gesù, che trasmette ai suoi fratelli un po’ di quell’amore che si attinge nel cuore del Signore. Questa via sì che rende credibile la Chiesa, perché solo l’amore è credibile. Se si crede alla fede è perché prima si è creduto all’amore.</w:t>
      </w:r>
    </w:p>
    <w:p w14:paraId="02243B76" w14:textId="77777777" w:rsidR="000B684F" w:rsidRPr="000B684F" w:rsidRDefault="000B684F" w:rsidP="000B684F">
      <w:pPr>
        <w:spacing w:after="120"/>
        <w:jc w:val="both"/>
        <w:rPr>
          <w:rFonts w:ascii="Arial" w:hAnsi="Arial"/>
          <w:sz w:val="24"/>
        </w:rPr>
      </w:pPr>
      <w:r w:rsidRPr="000B684F">
        <w:rPr>
          <w:rFonts w:ascii="Arial" w:hAnsi="Arial"/>
          <w:sz w:val="24"/>
        </w:rPr>
        <w:t xml:space="preserve">Al tempo di Rut non vi sono nessuna di tutte quelle belle Istituzioni che troviamo nel Libro dei Numeri, dell’Esodo, del Levitico, del Deuteronomio, di Giosuè. </w:t>
      </w:r>
    </w:p>
    <w:p w14:paraId="4309BE16" w14:textId="77777777" w:rsidR="000B684F" w:rsidRPr="000B684F" w:rsidRDefault="000B684F" w:rsidP="000B684F">
      <w:pPr>
        <w:spacing w:after="120"/>
        <w:jc w:val="both"/>
        <w:rPr>
          <w:rFonts w:ascii="Arial" w:hAnsi="Arial"/>
          <w:sz w:val="24"/>
        </w:rPr>
      </w:pPr>
      <w:r w:rsidRPr="000B684F">
        <w:rPr>
          <w:rFonts w:ascii="Arial" w:hAnsi="Arial"/>
          <w:sz w:val="24"/>
        </w:rPr>
        <w:t>Le Istituzioni sono assenti, inesistenti. Non si vedono. Al tempo di  Rut si vede solo l’amore ed è questo amore che dona soluzione ai grandi problemi che affliggono l’uomo.</w:t>
      </w:r>
    </w:p>
    <w:p w14:paraId="67CE2FE1" w14:textId="77777777" w:rsidR="000B684F" w:rsidRPr="000B684F" w:rsidRDefault="000B684F" w:rsidP="000B684F">
      <w:pPr>
        <w:spacing w:after="120"/>
        <w:jc w:val="both"/>
        <w:rPr>
          <w:rFonts w:ascii="Arial" w:hAnsi="Arial"/>
          <w:sz w:val="24"/>
        </w:rPr>
      </w:pPr>
      <w:r w:rsidRPr="000B684F">
        <w:rPr>
          <w:rFonts w:ascii="Arial" w:hAnsi="Arial"/>
          <w:sz w:val="24"/>
        </w:rPr>
        <w:t>In queste persone regna un amore vero: libero, oblativo, sacrificale, oltre la Legge che diviene Legge a se stesso.</w:t>
      </w:r>
    </w:p>
    <w:p w14:paraId="6C0FAC11" w14:textId="77777777" w:rsidR="000B684F" w:rsidRPr="000B684F" w:rsidRDefault="000B684F" w:rsidP="000B684F">
      <w:pPr>
        <w:spacing w:after="120"/>
        <w:jc w:val="both"/>
        <w:rPr>
          <w:rFonts w:ascii="Arial" w:hAnsi="Arial"/>
          <w:sz w:val="24"/>
        </w:rPr>
      </w:pPr>
      <w:r w:rsidRPr="000B684F">
        <w:rPr>
          <w:rFonts w:ascii="Arial" w:hAnsi="Arial"/>
          <w:sz w:val="24"/>
        </w:rPr>
        <w:t>Quando scopriremo quest’amore sapremo veramente dov’è Dio e crederemo in Lui, come ha fatto Rut con Noemi.</w:t>
      </w:r>
    </w:p>
    <w:p w14:paraId="30490682" w14:textId="77777777" w:rsidR="000B684F" w:rsidRPr="000B684F" w:rsidRDefault="000B684F" w:rsidP="000B684F">
      <w:pPr>
        <w:spacing w:after="120"/>
        <w:jc w:val="both"/>
        <w:rPr>
          <w:rFonts w:ascii="Arial" w:hAnsi="Arial"/>
          <w:sz w:val="24"/>
        </w:rPr>
      </w:pPr>
      <w:r w:rsidRPr="000B684F">
        <w:rPr>
          <w:rFonts w:ascii="Arial" w:hAnsi="Arial"/>
          <w:sz w:val="24"/>
        </w:rPr>
        <w:t>Il vero amore è il solo strumento, la sola via per far sì che l’uomo diventi vero uomo. Quest’amore è necessità perenne per ogni uomo.</w:t>
      </w:r>
    </w:p>
    <w:p w14:paraId="7C8B664A" w14:textId="77777777" w:rsidR="000B684F" w:rsidRDefault="000B684F" w:rsidP="000B684F">
      <w:pPr>
        <w:spacing w:after="120"/>
        <w:jc w:val="both"/>
        <w:rPr>
          <w:rFonts w:ascii="Arial" w:hAnsi="Arial"/>
          <w:sz w:val="24"/>
        </w:rPr>
      </w:pPr>
      <w:r w:rsidRPr="000B684F">
        <w:rPr>
          <w:rFonts w:ascii="Arial" w:hAnsi="Arial"/>
          <w:sz w:val="24"/>
        </w:rPr>
        <w:t xml:space="preserve">La Vergine Maria, Madre della Redenzione, Angeli, Santi, ci introducano e ci sigillino in questo vero amore per tutti i giorni della nostra vita. </w:t>
      </w:r>
    </w:p>
    <w:p w14:paraId="574B4EC0" w14:textId="77777777" w:rsidR="001E5617" w:rsidRDefault="001E5617" w:rsidP="000B684F">
      <w:pPr>
        <w:spacing w:after="120"/>
        <w:jc w:val="both"/>
        <w:rPr>
          <w:rFonts w:ascii="Arial" w:hAnsi="Arial"/>
          <w:sz w:val="24"/>
        </w:rPr>
      </w:pPr>
    </w:p>
    <w:p w14:paraId="7A9E1E84" w14:textId="67EB2757" w:rsidR="001E5617" w:rsidRPr="000B684F" w:rsidRDefault="001E5617" w:rsidP="001E5617">
      <w:pPr>
        <w:pStyle w:val="Titolo1"/>
      </w:pPr>
      <w:bookmarkStart w:id="12" w:name="_Toc165020073"/>
      <w:r>
        <w:lastRenderedPageBreak/>
        <w:t>APPENDICE SECONDA</w:t>
      </w:r>
      <w:bookmarkEnd w:id="12"/>
      <w:r>
        <w:t xml:space="preserve"> </w:t>
      </w:r>
    </w:p>
    <w:p w14:paraId="1FA92B97" w14:textId="77777777" w:rsidR="001E5617" w:rsidRPr="001E5617" w:rsidRDefault="001E5617" w:rsidP="001E5617">
      <w:pPr>
        <w:pStyle w:val="Titolo3"/>
        <w:rPr>
          <w:noProof/>
        </w:rPr>
      </w:pPr>
      <w:bookmarkStart w:id="13" w:name="_Toc62173403"/>
      <w:bookmarkStart w:id="14" w:name="_Toc165020074"/>
      <w:r w:rsidRPr="001E5617">
        <w:rPr>
          <w:noProof/>
        </w:rPr>
        <w:t>Il tuo popolo sarà il mio popolo e il tuo Dio sarà il mio Dio</w:t>
      </w:r>
      <w:bookmarkEnd w:id="13"/>
      <w:bookmarkEnd w:id="14"/>
    </w:p>
    <w:p w14:paraId="1C4F6288" w14:textId="77777777" w:rsidR="001E5617" w:rsidRPr="001E5617" w:rsidRDefault="001E5617" w:rsidP="001E5617">
      <w:pPr>
        <w:spacing w:after="120"/>
        <w:jc w:val="both"/>
        <w:rPr>
          <w:rFonts w:ascii="Arial" w:hAnsi="Arial" w:cs="Arial"/>
          <w:sz w:val="24"/>
        </w:rPr>
      </w:pPr>
      <w:r w:rsidRPr="001E5617">
        <w:rPr>
          <w:rFonts w:ascii="Arial" w:hAnsi="Arial" w:cs="Arial"/>
          <w:sz w:val="24"/>
        </w:rPr>
        <w:t>Convertire un cuore al Dio vivo e vero, facendolo corpo di Cristo Gesù, tempio  dello Spirito Santo, membro della Chiesa una, santa, cattolica, apostolica è opera solo divina. La vera conversione è sempre azione dell’Onnipotente Signore, il quale, tramite il suo Santo Spirito, tocca il cuore, illumina l’intelligenza, risveglia la coscienza, crea nuovi sentimenti, infonde la divina verità, dona la vera fede, e l’uomo si apre a Dio.</w:t>
      </w:r>
    </w:p>
    <w:p w14:paraId="2C83BA33"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Il Dio che converte però non è il Dio Onnipotente che sta nei cieli dei cieli, negli abissi della sua trascendenza. È invece il Dio che </w:t>
      </w:r>
      <w:r w:rsidRPr="001E5617">
        <w:rPr>
          <w:rFonts w:ascii="Arial" w:hAnsi="Arial" w:cs="Arial"/>
          <w:i/>
          <w:sz w:val="24"/>
        </w:rPr>
        <w:t>“si fa”</w:t>
      </w:r>
      <w:r w:rsidRPr="001E5617">
        <w:rPr>
          <w:rFonts w:ascii="Arial" w:hAnsi="Arial" w:cs="Arial"/>
          <w:sz w:val="24"/>
        </w:rPr>
        <w:t xml:space="preserve"> immanenza, che discende dal cielo e pone la sua dimora nel cuore della sua creatura. È il Dio nel cuore dell’uomo che opera conversione e salvezza. È il Dio portato dall’uomo che rinnova la faccia della terra. È il Dio che vive in noi e che, agendo attraverso noi, raduna il suo gregge e lo costituisce suo popolo santo.</w:t>
      </w:r>
    </w:p>
    <w:p w14:paraId="548AF23F" w14:textId="77777777" w:rsidR="001E5617" w:rsidRPr="001E5617" w:rsidRDefault="001E5617" w:rsidP="001E5617">
      <w:pPr>
        <w:spacing w:after="120"/>
        <w:jc w:val="both"/>
        <w:rPr>
          <w:rFonts w:ascii="Arial" w:hAnsi="Arial" w:cs="Arial"/>
          <w:sz w:val="24"/>
        </w:rPr>
      </w:pPr>
      <w:r w:rsidRPr="001E5617">
        <w:rPr>
          <w:rFonts w:ascii="Arial" w:hAnsi="Arial" w:cs="Arial"/>
          <w:sz w:val="24"/>
        </w:rPr>
        <w:t>Dio ama tanto l’uomo da dare il suo Figlio unigenito per la sua salvezza. Quanto è avvenuto in Cristo deve avvenire in ogni suo discepolo. Ogni discepolo del Signore è chiamato a divenire una cosa sola in Cristo, una sola verità, santità, giustizia, rivelazione, amore, carità, compassione, potenza di grazia e di saggezza, in modo che possa essere donato dal Padre per la conversione di tutti i suoi figli.</w:t>
      </w:r>
    </w:p>
    <w:p w14:paraId="717C2BCE" w14:textId="77777777" w:rsidR="001E5617" w:rsidRPr="001E5617" w:rsidRDefault="001E5617" w:rsidP="001E5617">
      <w:pPr>
        <w:spacing w:after="120"/>
        <w:jc w:val="both"/>
        <w:rPr>
          <w:rFonts w:ascii="Arial" w:hAnsi="Arial" w:cs="Arial"/>
          <w:sz w:val="24"/>
        </w:rPr>
      </w:pPr>
      <w:r w:rsidRPr="001E5617">
        <w:rPr>
          <w:rFonts w:ascii="Arial" w:hAnsi="Arial" w:cs="Arial"/>
          <w:sz w:val="24"/>
        </w:rPr>
        <w:t>Quasi sempre pensiamo che sia la Parola di Dio che salva e converte. Basta dire la Parola, basta dirla in modo giusto, santo, basta avere un bel programma pastorale e la conversione si compie. Così crediamo. Poi ci accorgiamo che abbiamo lavorato invano e per nulla. Abbiamo consumato inutilmente le nostre energie. Non sono nati figli alla Chiesa e né a Dio. I nostri piedi si sono logorati, ma senza raccogliere alcun frutto. Tutto questo avviene perché ci siamo dimenticati, ci dimentichiamo che non è la Parola che converte, converte colui che dice la Parola e la Parola non la deve dire un uomo, ma deve sempre dirla il Dio vivo e vero attraverso l’uomo, che è nell’uomo, che vive in lui e per mezzo di lui opera oggi nella storia, la salvezza.</w:t>
      </w:r>
    </w:p>
    <w:p w14:paraId="43A984A2" w14:textId="77777777" w:rsidR="001E5617" w:rsidRPr="001E5617" w:rsidRDefault="001E5617" w:rsidP="001E5617">
      <w:pPr>
        <w:spacing w:after="120"/>
        <w:jc w:val="both"/>
        <w:rPr>
          <w:rFonts w:ascii="Arial" w:hAnsi="Arial" w:cs="Arial"/>
          <w:sz w:val="24"/>
        </w:rPr>
      </w:pPr>
      <w:r w:rsidRPr="001E5617">
        <w:rPr>
          <w:rFonts w:ascii="Arial" w:hAnsi="Arial" w:cs="Arial"/>
          <w:sz w:val="24"/>
        </w:rPr>
        <w:t>Ecco allora il programma pastorale di ogni cristiano: impegnarsi con tutto il cuore, l’anima, lo spirito, il corpo, le sue forze fisiche e spirituali, perché Dio dimori perennemente in lui. Perché questo avvenga vi è un solo modo: vivere tutta, in ogni sua parte, la Parola del Vangelo, in una perenne mozione dello Spirito Santo, come vero corpo di Cristo Gesù, nella Chiesa una, santa, cattolica, apostolica. Il discepolo di Gesù che dice il Vangelo deve essere lui stesso parola vivente del Vangelo. Deve essere lui il primo frutto del Vangelo. Deve assumere tutta la natura della Parola che proferisce e la natura della Parola è solo divina, perché essa è solo di Dio, mai di un uomo. Man mano che questa dimensione sarà acquisita, matureranno sempre i frutti della conversione e della salvezza attraverso la parola da lui detta, proferita, proclamata, annunziata, ricordata.</w:t>
      </w:r>
    </w:p>
    <w:p w14:paraId="59520BFF"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L’impegno del discepolo di Gesù deve essere quello di lasciarsi generare, partorire, allevare dalla Parola del Signore. Non può generare nella Parola, con la Parola, colui che dalla Parola non è generato, partorito, fatto perennemente </w:t>
      </w:r>
      <w:r w:rsidRPr="001E5617">
        <w:rPr>
          <w:rFonts w:ascii="Arial" w:hAnsi="Arial" w:cs="Arial"/>
          <w:sz w:val="24"/>
        </w:rPr>
        <w:lastRenderedPageBreak/>
        <w:t>crescere in una obbedienza a Dio che non conosce ostacoli. Genera chi si lascia generare. Converte chi si lascia convertire. Dona la Parola di Dio chi si è lasciato trasformare in Parola di Dio, perché lui ha trasformato la Parola in sua carne e spirito e la Parola ha trasformato lui in vero corpo di Cristo e vero tempio dello Spirito Santo, vero figlio del Padre, attraverso il quale l’Onnipotente Signore dona la Parola e lo Spirito Santo, dona Cristo e se stesso per la conversione dei cuori.</w:t>
      </w:r>
    </w:p>
    <w:p w14:paraId="3BA32AFA" w14:textId="77777777" w:rsidR="001E5617" w:rsidRPr="001E5617" w:rsidRDefault="001E5617" w:rsidP="001E5617">
      <w:pPr>
        <w:spacing w:after="120"/>
        <w:jc w:val="both"/>
        <w:rPr>
          <w:rFonts w:ascii="Arial" w:hAnsi="Arial" w:cs="Arial"/>
          <w:color w:val="000000"/>
          <w:sz w:val="24"/>
        </w:rPr>
      </w:pPr>
      <w:r w:rsidRPr="001E5617">
        <w:rPr>
          <w:rFonts w:ascii="Arial" w:hAnsi="Arial" w:cs="Arial"/>
          <w:sz w:val="24"/>
        </w:rPr>
        <w:t xml:space="preserve">Oggi la Parola della Scrittura ci narra la conversione di una donna al Dio d’Israele. Questa donna non si converte per una stupenda lezione di teologia o di catechismo o di catechesi che la suocera le impartisce. Si converte perché ha visto la grandezza dell’amore di Dio in un cuore: </w:t>
      </w:r>
      <w:r w:rsidRPr="001E5617">
        <w:rPr>
          <w:rFonts w:ascii="Arial" w:hAnsi="Arial" w:cs="Arial"/>
          <w:i/>
          <w:sz w:val="24"/>
        </w:rPr>
        <w:t>“</w:t>
      </w:r>
      <w:r w:rsidRPr="001E5617">
        <w:rPr>
          <w:rFonts w:ascii="Arial" w:hAnsi="Arial" w:cs="Arial"/>
          <w:i/>
          <w:color w:val="000000"/>
          <w:sz w:val="24"/>
        </w:rPr>
        <w:t>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w:t>
      </w:r>
      <w:r w:rsidRPr="001E5617">
        <w:rPr>
          <w:rFonts w:ascii="Arial" w:hAnsi="Arial" w:cs="Arial"/>
          <w:color w:val="000000"/>
          <w:sz w:val="24"/>
        </w:rPr>
        <w:t xml:space="preserve"> (Rut 1,1-22). </w:t>
      </w:r>
    </w:p>
    <w:p w14:paraId="7DB47D87" w14:textId="77777777" w:rsidR="001E5617" w:rsidRPr="001E5617" w:rsidRDefault="001E5617" w:rsidP="001E5617">
      <w:pPr>
        <w:spacing w:after="120"/>
        <w:jc w:val="both"/>
        <w:rPr>
          <w:rFonts w:ascii="Arial" w:hAnsi="Arial" w:cs="Arial"/>
          <w:color w:val="000000"/>
          <w:sz w:val="24"/>
        </w:rPr>
      </w:pPr>
      <w:r w:rsidRPr="001E5617">
        <w:rPr>
          <w:rFonts w:ascii="Arial" w:hAnsi="Arial" w:cs="Arial"/>
          <w:color w:val="000000"/>
          <w:sz w:val="24"/>
        </w:rPr>
        <w:t>Questa donna, Rut, si è lasciata attrarre dall’amore grande, frutto dell’amore di Dio, che viveva in Noemi, sua suocera. Ella ha visto la differenza tra l’amore pagano e quello fondato sulla retta fede. Ha visto che quello pagano è un amore di schiavitù, compromesso, sfruttamento, asservimento. È un amore di interesse. Un amore concupiscente. Un amore fatto di vizio, peccato, trasgressioni infinite. Diverso è invece l’amore che discende da Dio e che è riversato nel nostro cuore: esso è un amore puro, libero, santo, saggio, intelligente, disinteressato, gratuito, che vuole solo il più grande vero bene per gli altri. È un amore universale e non particolare, dura sempre e non solo qualche istante. È un amore che sa rinunciare a tutto, che sa sacrificarsi fino alla morte, perché l’altro viva. È un amore che sa farsi olocausto, perché ogni fratello possa vivere una vita degna di essere chiamata vita umana. Rut ha visto questo amore e ha voluto costruire su di esso il suo futuro. L’altro amore, quello pagano, non le dava alcuna garanzia, alcuna vera speranza.</w:t>
      </w:r>
    </w:p>
    <w:p w14:paraId="1040938A" w14:textId="77777777" w:rsidR="001E5617" w:rsidRPr="001E5617" w:rsidRDefault="001E5617" w:rsidP="001E5617">
      <w:pPr>
        <w:spacing w:after="120"/>
        <w:jc w:val="both"/>
        <w:rPr>
          <w:rFonts w:ascii="Arial" w:hAnsi="Arial" w:cs="Arial"/>
          <w:color w:val="000000"/>
          <w:sz w:val="24"/>
        </w:rPr>
      </w:pPr>
      <w:r w:rsidRPr="001E5617">
        <w:rPr>
          <w:rFonts w:ascii="Arial" w:hAnsi="Arial" w:cs="Arial"/>
          <w:color w:val="000000"/>
          <w:sz w:val="24"/>
        </w:rPr>
        <w:t>Vergine Maria, Madre della Redenzione, tu che ami di un amore purissimo Dio e ogni tuo figlio, aiutaci ad essere presenza della carità di Dio nella storia. È questa la via che Gesù ci ha indicato per la conversione di molti cuori. Fa’, o Madre Santa, che la possiamo percorrere per tutti i giorni della nostra vita.</w:t>
      </w:r>
    </w:p>
    <w:p w14:paraId="1868D367" w14:textId="77777777" w:rsidR="001E5617" w:rsidRPr="001E5617" w:rsidRDefault="001E5617" w:rsidP="001E5617">
      <w:pPr>
        <w:spacing w:after="120"/>
        <w:jc w:val="both"/>
        <w:rPr>
          <w:rFonts w:ascii="Arial" w:hAnsi="Arial" w:cs="Arial"/>
          <w:color w:val="000000"/>
          <w:sz w:val="24"/>
        </w:rPr>
      </w:pPr>
    </w:p>
    <w:p w14:paraId="0882C7B9" w14:textId="77777777" w:rsidR="001E5617" w:rsidRPr="001E5617" w:rsidRDefault="001E5617" w:rsidP="001E5617">
      <w:pPr>
        <w:pStyle w:val="Titolo3"/>
        <w:rPr>
          <w:noProof/>
        </w:rPr>
      </w:pPr>
      <w:bookmarkStart w:id="15" w:name="_Toc62173405"/>
      <w:bookmarkStart w:id="16" w:name="_Toc165020075"/>
      <w:r w:rsidRPr="001E5617">
        <w:rPr>
          <w:noProof/>
        </w:rPr>
        <w:t>Fate cadere apposta per lei spighe dai mannelli</w:t>
      </w:r>
      <w:bookmarkEnd w:id="15"/>
      <w:bookmarkEnd w:id="16"/>
    </w:p>
    <w:p w14:paraId="728FFF31" w14:textId="77777777" w:rsidR="001E5617" w:rsidRPr="001E5617" w:rsidRDefault="001E5617" w:rsidP="001E5617">
      <w:pPr>
        <w:spacing w:after="120"/>
        <w:jc w:val="both"/>
        <w:rPr>
          <w:rFonts w:ascii="Arial" w:hAnsi="Arial" w:cs="Arial"/>
          <w:sz w:val="24"/>
        </w:rPr>
      </w:pPr>
      <w:r w:rsidRPr="001E5617">
        <w:rPr>
          <w:rFonts w:ascii="Arial" w:hAnsi="Arial" w:cs="Arial"/>
          <w:sz w:val="24"/>
        </w:rPr>
        <w:t>Nell’antico Israele l’amore verso il prossimo era rivelazione della più pura essenza dell’uomo, fatto ad immagine e a somiglianza del suo Signore. Dio è il Pietoso, il Misericordioso, il Compassionevole, il Buono verso tutti. In verità Lui è la Pietà, la Misericordia, la Compassione, la Bontà, il Perdono. Questa è la sua santità eterna e divina. Questa stessa santità deve vivere la sua creatura in ogni manifestazione della sua quotidiana esistenza.</w:t>
      </w:r>
    </w:p>
    <w:p w14:paraId="193DDFF5"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Nel popolo di Dio tutti erano chiamati a vivere di grande misericordia, in tutti gli ambiti in cui si svolgeva la loro vita. Essendo la loro una struttura sociale agricola e artigianale, era soprattutto attraverso l’agricoltura che l’amore verso il prossimo </w:t>
      </w:r>
      <w:r w:rsidRPr="001E5617">
        <w:rPr>
          <w:rFonts w:ascii="Arial" w:hAnsi="Arial" w:cs="Arial"/>
          <w:sz w:val="24"/>
        </w:rPr>
        <w:lastRenderedPageBreak/>
        <w:t xml:space="preserve">veniva manifestato. Quest’amore era stato legiferato dallo stesso Signore. Assieme alle decime da consegnare per sacerdoti, leviti, poveri, stranieri, ogni altra persona bisognosa, vi erano anche altre molteplici disposizioni attraverso le quali ognuno donava all’altro il suo amore. </w:t>
      </w:r>
    </w:p>
    <w:p w14:paraId="75C575DE"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Sublime legge di elemosina, carità, condono universale era il grande Giubileo del cinquantesimo anno e in forma minore anche quello del settimo anno, chiamato riposo sabatico della terra. Era come se la vita ricominciasse da capo. Era l’anno della grande amnistia, del grande condono, della libertà degli schiavi. La società riprendeva respiro. Era una vera nuova creazione. Tutti entravano in possesso di se stessi. Dare all’uomo piena libertà, dignità, onore, umanità: questa è vera carità. Ridargli ciò che per natura è suo: la possibilità di governare da </w:t>
      </w:r>
      <w:proofErr w:type="spellStart"/>
      <w:r w:rsidRPr="001E5617">
        <w:rPr>
          <w:rFonts w:ascii="Arial" w:hAnsi="Arial" w:cs="Arial"/>
          <w:sz w:val="24"/>
        </w:rPr>
        <w:t>sè</w:t>
      </w:r>
      <w:proofErr w:type="spellEnd"/>
      <w:r w:rsidRPr="001E5617">
        <w:rPr>
          <w:rFonts w:ascii="Arial" w:hAnsi="Arial" w:cs="Arial"/>
          <w:sz w:val="24"/>
        </w:rPr>
        <w:t xml:space="preserve"> la propria vita, questa è vera misericordia.</w:t>
      </w:r>
    </w:p>
    <w:p w14:paraId="3347CADF"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Disposizione di aiuto in favore dei poveri era la concessione di poter spigolare nei campi di grano o di orzo, di racimolare nelle vigne, di cogliere tutto ciò che era rimasto dopo la raccolta operata dai proprietari. Il campo veniva lasciato libero. È come se per qualche giorno appartenesse ai poveri. Tutto ciò che cadeva per terra non doveva essere raccolto, era proprietà dei bisognosi. </w:t>
      </w:r>
    </w:p>
    <w:p w14:paraId="643EA55A" w14:textId="77777777" w:rsidR="001E5617" w:rsidRPr="001E5617" w:rsidRDefault="001E5617" w:rsidP="001E5617">
      <w:pPr>
        <w:spacing w:after="120"/>
        <w:jc w:val="both"/>
        <w:rPr>
          <w:rFonts w:ascii="Arial" w:hAnsi="Arial" w:cs="Arial"/>
          <w:sz w:val="24"/>
        </w:rPr>
      </w:pPr>
      <w:r w:rsidRPr="001E5617">
        <w:rPr>
          <w:rFonts w:ascii="Arial" w:hAnsi="Arial" w:cs="Arial"/>
          <w:sz w:val="24"/>
        </w:rPr>
        <w:t>A questa disposizione divina oggi se ne aggiunge una umana. Rut va a spigolare nella campagna di Booz, un suo parente stretto. Verso questa giovane donna e per di più straniera, Booz dona delle disposizioni di aiuto alla stessa legge di Dio. Ella viene invitata a bere alla brocca degli operai, quando ha sete. Le si dice di prendere cibo assieme a tutti quelli che mietono il campo. Viene dato anche l’ordine ai mietitori di far cadere volutamente spighe dai mannelli perché Rut le possa raccogliere. Le viene anche concesso di poter spigolare vicino ai covoni dove le spighe cadute sono abbondanti. Infine la sera lo stesso Booz le fa dono dell’orzo già battuto, perché lo porti a casa.</w:t>
      </w:r>
    </w:p>
    <w:p w14:paraId="525A4D74" w14:textId="77777777" w:rsidR="001E5617" w:rsidRPr="001E5617" w:rsidRDefault="001E5617" w:rsidP="001E5617">
      <w:pPr>
        <w:spacing w:after="120"/>
        <w:jc w:val="both"/>
        <w:rPr>
          <w:rFonts w:ascii="Arial" w:hAnsi="Arial" w:cs="Arial"/>
          <w:color w:val="000000"/>
          <w:sz w:val="24"/>
        </w:rPr>
      </w:pPr>
      <w:r w:rsidRPr="001E5617">
        <w:rPr>
          <w:rFonts w:ascii="Arial" w:hAnsi="Arial" w:cs="Arial"/>
          <w:sz w:val="24"/>
        </w:rPr>
        <w:t xml:space="preserve">Un particolare merita di essere messo in evidenza e riguarda la stessa Rut. Ella, godendo della benedizione di Dio che Booz le aveva manifestato di poter prendere cibo alla sua stessa mensa, mette da parte qualcosa per la suocera, donna povera e sola. Non solo Rut va a spigolare per dare sollievo a Noemi, in più si priva del cibo per portarlo a lei. Gli ordini di Booz sono chiari: </w:t>
      </w:r>
      <w:r w:rsidRPr="001E5617">
        <w:rPr>
          <w:rFonts w:ascii="Arial" w:hAnsi="Arial" w:cs="Arial"/>
          <w:i/>
          <w:sz w:val="24"/>
        </w:rPr>
        <w:t>“</w:t>
      </w:r>
      <w:r w:rsidRPr="001E5617">
        <w:rPr>
          <w:rFonts w:ascii="Arial" w:hAnsi="Arial" w:cs="Arial"/>
          <w:i/>
          <w:color w:val="000000"/>
          <w:sz w:val="24"/>
        </w:rPr>
        <w:t>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w:t>
      </w:r>
      <w:r w:rsidRPr="001E5617">
        <w:rPr>
          <w:rFonts w:ascii="Arial" w:hAnsi="Arial" w:cs="Arial"/>
          <w:color w:val="000000"/>
          <w:sz w:val="24"/>
        </w:rPr>
        <w:t xml:space="preserve"> (Rut 2,14-18). </w:t>
      </w:r>
    </w:p>
    <w:p w14:paraId="6D5A3A39" w14:textId="77777777" w:rsidR="001E5617" w:rsidRPr="001E5617" w:rsidRDefault="001E5617" w:rsidP="001E5617">
      <w:pPr>
        <w:spacing w:after="120"/>
        <w:jc w:val="both"/>
        <w:rPr>
          <w:rFonts w:ascii="Arial" w:hAnsi="Arial" w:cs="Arial"/>
          <w:sz w:val="24"/>
        </w:rPr>
      </w:pPr>
      <w:r w:rsidRPr="001E5617">
        <w:rPr>
          <w:rFonts w:ascii="Arial" w:hAnsi="Arial" w:cs="Arial"/>
          <w:sz w:val="24"/>
        </w:rPr>
        <w:t xml:space="preserve">Nel Nuovo Testamento cambia lo statuto della carità, perché cambia la stessa legge dell’amore di Dio per l’uomo. Dio stesso si fa dono d’amore per la salvezza dell’uomo: salvezza di tutto l’uomo, corpo, anima, spirito, tempo, eternità. Si fa dono d’amore assumendo tutto l’uomo, morendo per lui, donando se stesso come cibo e bevanda di vita eterna, facendosi Eucaristia, sacrificio, oblazione, olocausto per l’umanità tutta, bisognosa di redenzione.  </w:t>
      </w:r>
    </w:p>
    <w:p w14:paraId="397889CE" w14:textId="77777777" w:rsidR="001E5617" w:rsidRPr="001E5617" w:rsidRDefault="001E5617" w:rsidP="001E5617">
      <w:pPr>
        <w:spacing w:after="120"/>
        <w:jc w:val="both"/>
        <w:rPr>
          <w:rFonts w:ascii="Arial" w:hAnsi="Arial" w:cs="Arial"/>
          <w:sz w:val="24"/>
        </w:rPr>
      </w:pPr>
      <w:r w:rsidRPr="001E5617">
        <w:rPr>
          <w:rFonts w:ascii="Arial" w:hAnsi="Arial" w:cs="Arial"/>
          <w:sz w:val="24"/>
        </w:rPr>
        <w:lastRenderedPageBreak/>
        <w:t xml:space="preserve">Questo sostanziale cambiamento in Dio è anche sostanziale cambiamento della legge della carità. Non si tratta più di permettere che l’altro racimoli qualcosa nel campo della nostra vita, siamo noi chiamati a trasformarci in campo, in frutto, in dono per ogni nostro fratello. L’imitazione di Cristo deve essere perfetta. Fatevi Eucaristia per i fratelli perché io, il Signore Dio vostro, mi sono fatto Eucaristia per voi. Imitatemi nella mia immolazione sulla croce per voi. Vi ho dato l’esempio perché come ho fatto io facciate anche voi. </w:t>
      </w:r>
    </w:p>
    <w:p w14:paraId="604B694B" w14:textId="77777777" w:rsidR="001E5617" w:rsidRPr="001E5617" w:rsidRDefault="001E5617" w:rsidP="001E5617">
      <w:pPr>
        <w:spacing w:after="120"/>
        <w:jc w:val="both"/>
        <w:rPr>
          <w:rFonts w:ascii="Arial" w:hAnsi="Arial" w:cs="Arial"/>
          <w:sz w:val="24"/>
        </w:rPr>
      </w:pPr>
      <w:r w:rsidRPr="001E5617">
        <w:rPr>
          <w:rFonts w:ascii="Arial" w:hAnsi="Arial" w:cs="Arial"/>
          <w:sz w:val="24"/>
        </w:rPr>
        <w:t>In Gesù, Dio ha portato la carità ad una misura altissima, divina. Il fratello è colui al quale appartiene la mia vita come dono di purissimo amore. Lui si deve nutrire di me per vivere. Deve nutrirsi della mia scienza, sapienza, esperienza, intelligenza, lavoro, operosità, impegno, responsabilità, aggiornamento, studio ininterrotto, fatica quotidiana, sofferenza, tempo libero, ogni altra capacità di mente e di cuore, di braccia e di gambe. Tutto ciò che sono e che divengo deve essere un dono di amore per il fratello. La santità cristiana è la vera elemosina, la vera carità, la vera misericordia. La santità non può essere demandata ad una istituzione. Deve essere vita personale di ogni discepolo.</w:t>
      </w:r>
    </w:p>
    <w:p w14:paraId="48134AB2" w14:textId="77777777" w:rsidR="001E5617" w:rsidRPr="001E5617" w:rsidRDefault="001E5617" w:rsidP="001E5617">
      <w:pPr>
        <w:spacing w:after="120"/>
        <w:jc w:val="both"/>
        <w:rPr>
          <w:rFonts w:ascii="Arial" w:hAnsi="Arial" w:cs="Arial"/>
          <w:sz w:val="24"/>
        </w:rPr>
      </w:pPr>
      <w:r w:rsidRPr="001E5617">
        <w:rPr>
          <w:rFonts w:ascii="Arial" w:hAnsi="Arial" w:cs="Arial"/>
          <w:sz w:val="24"/>
        </w:rPr>
        <w:t>Vergine Maria, Madre della Redenzione, tu ci hai amato donando a noi la tua divina maternità. Ci hai fatto tutti tuoi veri figli e come vera Madre ogni giorno riversi su di noi la tua misericordia, carità, compassione, volontà di ogni bene. Ogni giorno ci aiuti perché diveniamo perfetta immagine di Gesù, l’Amore che si dona senza riserve, il cui culmine è il mistero dell’Eucaristia. Grazie, Madre.</w:t>
      </w:r>
    </w:p>
    <w:p w14:paraId="6EA00309" w14:textId="77777777" w:rsidR="000B684F" w:rsidRDefault="000B684F" w:rsidP="000B684F">
      <w:pPr>
        <w:pStyle w:val="Corpodeltesto2"/>
      </w:pPr>
    </w:p>
    <w:p w14:paraId="3CB2887C" w14:textId="77777777" w:rsidR="000B684F" w:rsidRDefault="000B684F" w:rsidP="000B684F">
      <w:pPr>
        <w:pStyle w:val="Corpodeltesto2"/>
      </w:pPr>
    </w:p>
    <w:p w14:paraId="0C6ECC11" w14:textId="77777777" w:rsidR="000B684F" w:rsidRDefault="000B684F" w:rsidP="000B684F">
      <w:pPr>
        <w:pStyle w:val="Corpodeltesto2"/>
      </w:pPr>
    </w:p>
    <w:p w14:paraId="7540E7B7" w14:textId="4A034384" w:rsidR="00260099" w:rsidRPr="00260099" w:rsidRDefault="00260099" w:rsidP="00260099">
      <w:pPr>
        <w:keepNext/>
        <w:spacing w:after="200"/>
        <w:jc w:val="center"/>
        <w:outlineLvl w:val="0"/>
        <w:rPr>
          <w:rFonts w:ascii="Arial" w:hAnsi="Arial"/>
          <w:b/>
          <w:color w:val="000000" w:themeColor="text1"/>
          <w:sz w:val="40"/>
        </w:rPr>
      </w:pPr>
      <w:bookmarkStart w:id="17" w:name="_Toc165020076"/>
      <w:r w:rsidRPr="00260099">
        <w:rPr>
          <w:rFonts w:ascii="Arial" w:hAnsi="Arial"/>
          <w:b/>
          <w:color w:val="000000" w:themeColor="text1"/>
          <w:sz w:val="40"/>
        </w:rPr>
        <w:t>INDICE</w:t>
      </w:r>
      <w:bookmarkEnd w:id="17"/>
    </w:p>
    <w:p w14:paraId="56063AE9" w14:textId="77777777" w:rsidR="00260099" w:rsidRPr="00260099" w:rsidRDefault="00260099" w:rsidP="00260099">
      <w:pPr>
        <w:spacing w:after="200"/>
        <w:rPr>
          <w:color w:val="000000" w:themeColor="text1"/>
        </w:rPr>
      </w:pPr>
    </w:p>
    <w:p w14:paraId="3E79510A" w14:textId="0EAEF5C1" w:rsidR="001A35C4"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065" w:history="1">
        <w:r w:rsidR="001A35C4" w:rsidRPr="00ED2886">
          <w:rPr>
            <w:rStyle w:val="Collegamentoipertestuale"/>
            <w:rFonts w:ascii="Arial" w:hAnsi="Arial"/>
            <w:noProof/>
          </w:rPr>
          <w:t>LA MORALE NEL LIBRO DI RUT</w:t>
        </w:r>
        <w:r w:rsidR="001A35C4">
          <w:rPr>
            <w:noProof/>
            <w:webHidden/>
          </w:rPr>
          <w:tab/>
        </w:r>
        <w:r w:rsidR="001A35C4">
          <w:rPr>
            <w:noProof/>
            <w:webHidden/>
          </w:rPr>
          <w:fldChar w:fldCharType="begin"/>
        </w:r>
        <w:r w:rsidR="001A35C4">
          <w:rPr>
            <w:noProof/>
            <w:webHidden/>
          </w:rPr>
          <w:instrText xml:space="preserve"> PAGEREF _Toc165020065 \h </w:instrText>
        </w:r>
        <w:r w:rsidR="001A35C4">
          <w:rPr>
            <w:noProof/>
            <w:webHidden/>
          </w:rPr>
        </w:r>
        <w:r w:rsidR="001A35C4">
          <w:rPr>
            <w:noProof/>
            <w:webHidden/>
          </w:rPr>
          <w:fldChar w:fldCharType="separate"/>
        </w:r>
        <w:r w:rsidR="001A35C4">
          <w:rPr>
            <w:noProof/>
            <w:webHidden/>
          </w:rPr>
          <w:t>1</w:t>
        </w:r>
        <w:r w:rsidR="001A35C4">
          <w:rPr>
            <w:noProof/>
            <w:webHidden/>
          </w:rPr>
          <w:fldChar w:fldCharType="end"/>
        </w:r>
      </w:hyperlink>
    </w:p>
    <w:p w14:paraId="4F26C92B" w14:textId="64527B7F"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6" w:history="1">
        <w:r w:rsidRPr="00ED2886">
          <w:rPr>
            <w:rStyle w:val="Collegamentoipertestuale"/>
            <w:noProof/>
          </w:rPr>
          <w:t>LIBRO DI RUT: LA MORALE CHE SI CONSUMA NELL’AMORE</w:t>
        </w:r>
        <w:r>
          <w:rPr>
            <w:noProof/>
            <w:webHidden/>
          </w:rPr>
          <w:tab/>
        </w:r>
        <w:r>
          <w:rPr>
            <w:noProof/>
            <w:webHidden/>
          </w:rPr>
          <w:fldChar w:fldCharType="begin"/>
        </w:r>
        <w:r>
          <w:rPr>
            <w:noProof/>
            <w:webHidden/>
          </w:rPr>
          <w:instrText xml:space="preserve"> PAGEREF _Toc165020066 \h </w:instrText>
        </w:r>
        <w:r>
          <w:rPr>
            <w:noProof/>
            <w:webHidden/>
          </w:rPr>
        </w:r>
        <w:r>
          <w:rPr>
            <w:noProof/>
            <w:webHidden/>
          </w:rPr>
          <w:fldChar w:fldCharType="separate"/>
        </w:r>
        <w:r>
          <w:rPr>
            <w:noProof/>
            <w:webHidden/>
          </w:rPr>
          <w:t>1</w:t>
        </w:r>
        <w:r>
          <w:rPr>
            <w:noProof/>
            <w:webHidden/>
          </w:rPr>
          <w:fldChar w:fldCharType="end"/>
        </w:r>
      </w:hyperlink>
    </w:p>
    <w:p w14:paraId="1E005CFA" w14:textId="0AD1A772"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7" w:history="1">
        <w:r w:rsidRPr="00ED2886">
          <w:rPr>
            <w:rStyle w:val="Collegamentoipertestuale"/>
            <w:noProof/>
          </w:rPr>
          <w:t>LA MORALE CHE SU CONSUMA NEL SERVIZIO</w:t>
        </w:r>
        <w:r>
          <w:rPr>
            <w:noProof/>
            <w:webHidden/>
          </w:rPr>
          <w:tab/>
        </w:r>
        <w:r>
          <w:rPr>
            <w:noProof/>
            <w:webHidden/>
          </w:rPr>
          <w:fldChar w:fldCharType="begin"/>
        </w:r>
        <w:r>
          <w:rPr>
            <w:noProof/>
            <w:webHidden/>
          </w:rPr>
          <w:instrText xml:space="preserve"> PAGEREF _Toc165020067 \h </w:instrText>
        </w:r>
        <w:r>
          <w:rPr>
            <w:noProof/>
            <w:webHidden/>
          </w:rPr>
        </w:r>
        <w:r>
          <w:rPr>
            <w:noProof/>
            <w:webHidden/>
          </w:rPr>
          <w:fldChar w:fldCharType="separate"/>
        </w:r>
        <w:r>
          <w:rPr>
            <w:noProof/>
            <w:webHidden/>
          </w:rPr>
          <w:t>9</w:t>
        </w:r>
        <w:r>
          <w:rPr>
            <w:noProof/>
            <w:webHidden/>
          </w:rPr>
          <w:fldChar w:fldCharType="end"/>
        </w:r>
      </w:hyperlink>
    </w:p>
    <w:p w14:paraId="0EFB9AF2" w14:textId="3E8DEF2C"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68" w:history="1">
        <w:r w:rsidRPr="00ED2886">
          <w:rPr>
            <w:rStyle w:val="Collegamentoipertestuale"/>
            <w:noProof/>
          </w:rPr>
          <w:t>LA MORALE CHE SI CONSUMA NELLA GIUSTIZIA</w:t>
        </w:r>
        <w:r>
          <w:rPr>
            <w:noProof/>
            <w:webHidden/>
          </w:rPr>
          <w:tab/>
        </w:r>
        <w:r>
          <w:rPr>
            <w:noProof/>
            <w:webHidden/>
          </w:rPr>
          <w:fldChar w:fldCharType="begin"/>
        </w:r>
        <w:r>
          <w:rPr>
            <w:noProof/>
            <w:webHidden/>
          </w:rPr>
          <w:instrText xml:space="preserve"> PAGEREF _Toc165020068 \h </w:instrText>
        </w:r>
        <w:r>
          <w:rPr>
            <w:noProof/>
            <w:webHidden/>
          </w:rPr>
        </w:r>
        <w:r>
          <w:rPr>
            <w:noProof/>
            <w:webHidden/>
          </w:rPr>
          <w:fldChar w:fldCharType="separate"/>
        </w:r>
        <w:r>
          <w:rPr>
            <w:noProof/>
            <w:webHidden/>
          </w:rPr>
          <w:t>13</w:t>
        </w:r>
        <w:r>
          <w:rPr>
            <w:noProof/>
            <w:webHidden/>
          </w:rPr>
          <w:fldChar w:fldCharType="end"/>
        </w:r>
      </w:hyperlink>
    </w:p>
    <w:p w14:paraId="6573EB43" w14:textId="0D2C91E8" w:rsidR="001A35C4" w:rsidRDefault="001A35C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69" w:history="1">
        <w:r w:rsidRPr="00ED2886">
          <w:rPr>
            <w:rStyle w:val="Collegamentoipertestuale"/>
            <w:noProof/>
          </w:rPr>
          <w:t>APPENDICE PRIMA</w:t>
        </w:r>
        <w:r>
          <w:rPr>
            <w:noProof/>
            <w:webHidden/>
          </w:rPr>
          <w:tab/>
        </w:r>
        <w:r>
          <w:rPr>
            <w:noProof/>
            <w:webHidden/>
          </w:rPr>
          <w:fldChar w:fldCharType="begin"/>
        </w:r>
        <w:r>
          <w:rPr>
            <w:noProof/>
            <w:webHidden/>
          </w:rPr>
          <w:instrText xml:space="preserve"> PAGEREF _Toc165020069 \h </w:instrText>
        </w:r>
        <w:r>
          <w:rPr>
            <w:noProof/>
            <w:webHidden/>
          </w:rPr>
        </w:r>
        <w:r>
          <w:rPr>
            <w:noProof/>
            <w:webHidden/>
          </w:rPr>
          <w:fldChar w:fldCharType="separate"/>
        </w:r>
        <w:r>
          <w:rPr>
            <w:noProof/>
            <w:webHidden/>
          </w:rPr>
          <w:t>15</w:t>
        </w:r>
        <w:r>
          <w:rPr>
            <w:noProof/>
            <w:webHidden/>
          </w:rPr>
          <w:fldChar w:fldCharType="end"/>
        </w:r>
      </w:hyperlink>
    </w:p>
    <w:p w14:paraId="2B154FC5" w14:textId="7D678BF1"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70" w:history="1">
        <w:r w:rsidRPr="00ED2886">
          <w:rPr>
            <w:rStyle w:val="Collegamentoipertestuale"/>
            <w:noProof/>
          </w:rPr>
          <w:t>Prima riflessione</w:t>
        </w:r>
        <w:r>
          <w:rPr>
            <w:noProof/>
            <w:webHidden/>
          </w:rPr>
          <w:tab/>
        </w:r>
        <w:r>
          <w:rPr>
            <w:noProof/>
            <w:webHidden/>
          </w:rPr>
          <w:fldChar w:fldCharType="begin"/>
        </w:r>
        <w:r>
          <w:rPr>
            <w:noProof/>
            <w:webHidden/>
          </w:rPr>
          <w:instrText xml:space="preserve"> PAGEREF _Toc165020070 \h </w:instrText>
        </w:r>
        <w:r>
          <w:rPr>
            <w:noProof/>
            <w:webHidden/>
          </w:rPr>
        </w:r>
        <w:r>
          <w:rPr>
            <w:noProof/>
            <w:webHidden/>
          </w:rPr>
          <w:fldChar w:fldCharType="separate"/>
        </w:r>
        <w:r>
          <w:rPr>
            <w:noProof/>
            <w:webHidden/>
          </w:rPr>
          <w:t>15</w:t>
        </w:r>
        <w:r>
          <w:rPr>
            <w:noProof/>
            <w:webHidden/>
          </w:rPr>
          <w:fldChar w:fldCharType="end"/>
        </w:r>
      </w:hyperlink>
    </w:p>
    <w:p w14:paraId="6BA1F7A7" w14:textId="7EC56864"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71" w:history="1">
        <w:r w:rsidRPr="00ED2886">
          <w:rPr>
            <w:rStyle w:val="Collegamentoipertestuale"/>
            <w:noProof/>
          </w:rPr>
          <w:t>Seconda riflessione</w:t>
        </w:r>
        <w:r>
          <w:rPr>
            <w:noProof/>
            <w:webHidden/>
          </w:rPr>
          <w:tab/>
        </w:r>
        <w:r>
          <w:rPr>
            <w:noProof/>
            <w:webHidden/>
          </w:rPr>
          <w:fldChar w:fldCharType="begin"/>
        </w:r>
        <w:r>
          <w:rPr>
            <w:noProof/>
            <w:webHidden/>
          </w:rPr>
          <w:instrText xml:space="preserve"> PAGEREF _Toc165020071 \h </w:instrText>
        </w:r>
        <w:r>
          <w:rPr>
            <w:noProof/>
            <w:webHidden/>
          </w:rPr>
        </w:r>
        <w:r>
          <w:rPr>
            <w:noProof/>
            <w:webHidden/>
          </w:rPr>
          <w:fldChar w:fldCharType="separate"/>
        </w:r>
        <w:r>
          <w:rPr>
            <w:noProof/>
            <w:webHidden/>
          </w:rPr>
          <w:t>20</w:t>
        </w:r>
        <w:r>
          <w:rPr>
            <w:noProof/>
            <w:webHidden/>
          </w:rPr>
          <w:fldChar w:fldCharType="end"/>
        </w:r>
      </w:hyperlink>
    </w:p>
    <w:p w14:paraId="3FA6BF9F" w14:textId="507BB632"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72" w:history="1">
        <w:r w:rsidRPr="00ED2886">
          <w:rPr>
            <w:rStyle w:val="Collegamentoipertestuale"/>
            <w:noProof/>
          </w:rPr>
          <w:t>Terza riflessione</w:t>
        </w:r>
        <w:r>
          <w:rPr>
            <w:noProof/>
            <w:webHidden/>
          </w:rPr>
          <w:tab/>
        </w:r>
        <w:r>
          <w:rPr>
            <w:noProof/>
            <w:webHidden/>
          </w:rPr>
          <w:fldChar w:fldCharType="begin"/>
        </w:r>
        <w:r>
          <w:rPr>
            <w:noProof/>
            <w:webHidden/>
          </w:rPr>
          <w:instrText xml:space="preserve"> PAGEREF _Toc165020072 \h </w:instrText>
        </w:r>
        <w:r>
          <w:rPr>
            <w:noProof/>
            <w:webHidden/>
          </w:rPr>
        </w:r>
        <w:r>
          <w:rPr>
            <w:noProof/>
            <w:webHidden/>
          </w:rPr>
          <w:fldChar w:fldCharType="separate"/>
        </w:r>
        <w:r>
          <w:rPr>
            <w:noProof/>
            <w:webHidden/>
          </w:rPr>
          <w:t>28</w:t>
        </w:r>
        <w:r>
          <w:rPr>
            <w:noProof/>
            <w:webHidden/>
          </w:rPr>
          <w:fldChar w:fldCharType="end"/>
        </w:r>
      </w:hyperlink>
    </w:p>
    <w:p w14:paraId="7B121DA3" w14:textId="487DD254" w:rsidR="001A35C4" w:rsidRDefault="001A35C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73" w:history="1">
        <w:r w:rsidRPr="00ED2886">
          <w:rPr>
            <w:rStyle w:val="Collegamentoipertestuale"/>
            <w:noProof/>
          </w:rPr>
          <w:t>APPENDICE SECONDA</w:t>
        </w:r>
        <w:r>
          <w:rPr>
            <w:noProof/>
            <w:webHidden/>
          </w:rPr>
          <w:tab/>
        </w:r>
        <w:r>
          <w:rPr>
            <w:noProof/>
            <w:webHidden/>
          </w:rPr>
          <w:fldChar w:fldCharType="begin"/>
        </w:r>
        <w:r>
          <w:rPr>
            <w:noProof/>
            <w:webHidden/>
          </w:rPr>
          <w:instrText xml:space="preserve"> PAGEREF _Toc165020073 \h </w:instrText>
        </w:r>
        <w:r>
          <w:rPr>
            <w:noProof/>
            <w:webHidden/>
          </w:rPr>
        </w:r>
        <w:r>
          <w:rPr>
            <w:noProof/>
            <w:webHidden/>
          </w:rPr>
          <w:fldChar w:fldCharType="separate"/>
        </w:r>
        <w:r>
          <w:rPr>
            <w:noProof/>
            <w:webHidden/>
          </w:rPr>
          <w:t>40</w:t>
        </w:r>
        <w:r>
          <w:rPr>
            <w:noProof/>
            <w:webHidden/>
          </w:rPr>
          <w:fldChar w:fldCharType="end"/>
        </w:r>
      </w:hyperlink>
    </w:p>
    <w:p w14:paraId="0107DF1E" w14:textId="2CE3008E"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74" w:history="1">
        <w:r w:rsidRPr="00ED2886">
          <w:rPr>
            <w:rStyle w:val="Collegamentoipertestuale"/>
            <w:noProof/>
          </w:rPr>
          <w:t>Il tuo popolo sarà il mio popolo e il tuo Dio sarà il mio Dio</w:t>
        </w:r>
        <w:r>
          <w:rPr>
            <w:noProof/>
            <w:webHidden/>
          </w:rPr>
          <w:tab/>
        </w:r>
        <w:r>
          <w:rPr>
            <w:noProof/>
            <w:webHidden/>
          </w:rPr>
          <w:fldChar w:fldCharType="begin"/>
        </w:r>
        <w:r>
          <w:rPr>
            <w:noProof/>
            <w:webHidden/>
          </w:rPr>
          <w:instrText xml:space="preserve"> PAGEREF _Toc165020074 \h </w:instrText>
        </w:r>
        <w:r>
          <w:rPr>
            <w:noProof/>
            <w:webHidden/>
          </w:rPr>
        </w:r>
        <w:r>
          <w:rPr>
            <w:noProof/>
            <w:webHidden/>
          </w:rPr>
          <w:fldChar w:fldCharType="separate"/>
        </w:r>
        <w:r>
          <w:rPr>
            <w:noProof/>
            <w:webHidden/>
          </w:rPr>
          <w:t>40</w:t>
        </w:r>
        <w:r>
          <w:rPr>
            <w:noProof/>
            <w:webHidden/>
          </w:rPr>
          <w:fldChar w:fldCharType="end"/>
        </w:r>
      </w:hyperlink>
    </w:p>
    <w:p w14:paraId="260740C4" w14:textId="4BD9AF92" w:rsidR="001A35C4" w:rsidRDefault="001A35C4">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075" w:history="1">
        <w:r w:rsidRPr="00ED2886">
          <w:rPr>
            <w:rStyle w:val="Collegamentoipertestuale"/>
            <w:noProof/>
          </w:rPr>
          <w:t>Fate cadere apposta per lei spighe dai mannelli</w:t>
        </w:r>
        <w:r>
          <w:rPr>
            <w:noProof/>
            <w:webHidden/>
          </w:rPr>
          <w:tab/>
        </w:r>
        <w:r>
          <w:rPr>
            <w:noProof/>
            <w:webHidden/>
          </w:rPr>
          <w:fldChar w:fldCharType="begin"/>
        </w:r>
        <w:r>
          <w:rPr>
            <w:noProof/>
            <w:webHidden/>
          </w:rPr>
          <w:instrText xml:space="preserve"> PAGEREF _Toc165020075 \h </w:instrText>
        </w:r>
        <w:r>
          <w:rPr>
            <w:noProof/>
            <w:webHidden/>
          </w:rPr>
        </w:r>
        <w:r>
          <w:rPr>
            <w:noProof/>
            <w:webHidden/>
          </w:rPr>
          <w:fldChar w:fldCharType="separate"/>
        </w:r>
        <w:r>
          <w:rPr>
            <w:noProof/>
            <w:webHidden/>
          </w:rPr>
          <w:t>41</w:t>
        </w:r>
        <w:r>
          <w:rPr>
            <w:noProof/>
            <w:webHidden/>
          </w:rPr>
          <w:fldChar w:fldCharType="end"/>
        </w:r>
      </w:hyperlink>
    </w:p>
    <w:p w14:paraId="7F4C61E3" w14:textId="20B12232" w:rsidR="001A35C4" w:rsidRDefault="001A35C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076" w:history="1">
        <w:r w:rsidRPr="00ED2886">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_Toc165020076 \h </w:instrText>
        </w:r>
        <w:r>
          <w:rPr>
            <w:noProof/>
            <w:webHidden/>
          </w:rPr>
        </w:r>
        <w:r>
          <w:rPr>
            <w:noProof/>
            <w:webHidden/>
          </w:rPr>
          <w:fldChar w:fldCharType="separate"/>
        </w:r>
        <w:r>
          <w:rPr>
            <w:noProof/>
            <w:webHidden/>
          </w:rPr>
          <w:t>43</w:t>
        </w:r>
        <w:r>
          <w:rPr>
            <w:noProof/>
            <w:webHidden/>
          </w:rPr>
          <w:fldChar w:fldCharType="end"/>
        </w:r>
      </w:hyperlink>
    </w:p>
    <w:p w14:paraId="3A5C89C2" w14:textId="30544022" w:rsidR="00260099" w:rsidRPr="00260099" w:rsidRDefault="00260099" w:rsidP="000E3F04">
      <w:pPr>
        <w:pStyle w:val="Sommario1"/>
        <w:tabs>
          <w:tab w:val="right" w:leader="dot" w:pos="8494"/>
        </w:tabs>
        <w:rPr>
          <w:b w:val="0"/>
          <w:caps w:val="0"/>
          <w:color w:val="000000" w:themeColor="text1"/>
        </w:rPr>
      </w:pPr>
      <w:r w:rsidRPr="00260099">
        <w:rPr>
          <w:rFonts w:ascii="Arial" w:hAnsi="Arial"/>
          <w:smallCaps/>
          <w:color w:val="000000" w:themeColor="text1"/>
        </w:rPr>
        <w:fldChar w:fldCharType="end"/>
      </w:r>
      <w:bookmarkEnd w:id="7"/>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78B2" w14:textId="77777777" w:rsidR="00A0763E" w:rsidRDefault="00A0763E">
      <w:r>
        <w:separator/>
      </w:r>
    </w:p>
  </w:endnote>
  <w:endnote w:type="continuationSeparator" w:id="0">
    <w:p w14:paraId="67AC9B97" w14:textId="77777777" w:rsidR="00A0763E" w:rsidRDefault="00A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D3FB" w14:textId="77777777" w:rsidR="00A0763E" w:rsidRDefault="00A0763E">
      <w:r>
        <w:separator/>
      </w:r>
    </w:p>
  </w:footnote>
  <w:footnote w:type="continuationSeparator" w:id="0">
    <w:p w14:paraId="1332185A" w14:textId="77777777" w:rsidR="00A0763E" w:rsidRDefault="00A0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684F"/>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35C4"/>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5617"/>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E524E"/>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228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48A"/>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0763E"/>
    <w:rsid w:val="00A120FB"/>
    <w:rsid w:val="00A13CD5"/>
    <w:rsid w:val="00A16BF7"/>
    <w:rsid w:val="00A21A51"/>
    <w:rsid w:val="00A21DF5"/>
    <w:rsid w:val="00A233C0"/>
    <w:rsid w:val="00A23979"/>
    <w:rsid w:val="00A2582B"/>
    <w:rsid w:val="00A27B64"/>
    <w:rsid w:val="00A30A59"/>
    <w:rsid w:val="00A32E90"/>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606"/>
    <w:rsid w:val="00C91743"/>
    <w:rsid w:val="00C922EF"/>
    <w:rsid w:val="00C9358D"/>
    <w:rsid w:val="00C96D41"/>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43</Pages>
  <Words>21669</Words>
  <Characters>123517</Characters>
  <Application>Microsoft Office Word</Application>
  <DocSecurity>0</DocSecurity>
  <Lines>1029</Lines>
  <Paragraphs>289</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2024-04-23T20:40:00Z</dcterms:created>
  <dcterms:modified xsi:type="dcterms:W3CDTF">2024-04-26T08:34:00Z</dcterms:modified>
</cp:coreProperties>
</file>